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50" w:rsidRDefault="001A3450">
      <w:pPr>
        <w:spacing w:line="1" w:lineRule="exact"/>
      </w:pPr>
    </w:p>
    <w:p w:rsidR="00E56A28" w:rsidRDefault="008E6884" w:rsidP="008E6884">
      <w:pPr>
        <w:pStyle w:val="20"/>
        <w:spacing w:after="0" w:line="240" w:lineRule="auto"/>
        <w:jc w:val="center"/>
        <w:rPr>
          <w:color w:val="auto"/>
          <w:sz w:val="28"/>
          <w:szCs w:val="28"/>
        </w:rPr>
      </w:pPr>
      <w:r w:rsidRPr="008E6884">
        <w:rPr>
          <w:color w:val="auto"/>
          <w:sz w:val="28"/>
          <w:szCs w:val="28"/>
        </w:rPr>
        <w:t>Березовское муниципальное автономное общеобразовательное учреждение «Средняя общеобразовательная школа №2»</w:t>
      </w:r>
    </w:p>
    <w:p w:rsidR="009C733A" w:rsidRDefault="009C733A" w:rsidP="008E6884">
      <w:pPr>
        <w:pStyle w:val="20"/>
        <w:spacing w:after="0" w:line="240" w:lineRule="auto"/>
        <w:jc w:val="center"/>
        <w:rPr>
          <w:color w:val="auto"/>
          <w:sz w:val="28"/>
          <w:szCs w:val="28"/>
        </w:rPr>
      </w:pPr>
    </w:p>
    <w:p w:rsidR="009C733A" w:rsidRPr="008E6884" w:rsidRDefault="009C733A" w:rsidP="008E6884">
      <w:pPr>
        <w:pStyle w:val="20"/>
        <w:spacing w:after="0" w:line="240" w:lineRule="auto"/>
        <w:jc w:val="center"/>
        <w:rPr>
          <w:color w:val="auto"/>
          <w:sz w:val="28"/>
          <w:szCs w:val="28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2592"/>
        <w:gridCol w:w="3618"/>
      </w:tblGrid>
      <w:tr w:rsidR="009C733A" w:rsidRPr="005C5A83" w:rsidTr="009C733A">
        <w:trPr>
          <w:trHeight w:val="1211"/>
        </w:trPr>
        <w:tc>
          <w:tcPr>
            <w:tcW w:w="32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33A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33A" w:rsidRPr="00BE3346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33A" w:rsidRPr="00ED0651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</w:rPr>
            </w:pPr>
            <w:r w:rsidRPr="00ED0651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9C733A" w:rsidRPr="00ED0651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65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заседании педагогического совет</w:t>
            </w:r>
            <w:r w:rsidRPr="00ED065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9C733A" w:rsidRPr="00ED0651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от 30.08.2024</w:t>
            </w:r>
            <w:r w:rsidRPr="005C5A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D0651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  <w:p w:rsidR="009C733A" w:rsidRPr="00ED0651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33A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33A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33A" w:rsidRPr="00ED0651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33A" w:rsidRPr="00ED0651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6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C733A" w:rsidRPr="00A05EBB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E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36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33A" w:rsidRPr="00ED0651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33A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</w:rPr>
            </w:pPr>
          </w:p>
          <w:p w:rsidR="009C733A" w:rsidRPr="00ED0651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</w:rPr>
            </w:pPr>
            <w:r w:rsidRPr="00ED0651">
              <w:rPr>
                <w:rFonts w:ascii="Times New Roman" w:eastAsia="Times New Roman" w:hAnsi="Times New Roman" w:cs="Times New Roman"/>
              </w:rPr>
              <w:t>УТВЕРЖДЕНА</w:t>
            </w:r>
          </w:p>
          <w:p w:rsidR="009C733A" w:rsidRPr="00ED0651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651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Приказом БМАОУ СОШ №2</w:t>
            </w:r>
          </w:p>
          <w:p w:rsidR="009C733A" w:rsidRPr="00ED0651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«01» сентября 2024 года № 222</w:t>
            </w:r>
          </w:p>
          <w:p w:rsidR="009C733A" w:rsidRPr="005C5A83" w:rsidRDefault="009C733A" w:rsidP="004B2F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/Колпакова С.Б./ </w:t>
            </w:r>
          </w:p>
        </w:tc>
      </w:tr>
    </w:tbl>
    <w:p w:rsidR="009C733A" w:rsidRDefault="009C733A" w:rsidP="009C733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9C733A" w:rsidRDefault="009C733A" w:rsidP="009C733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9C733A" w:rsidRDefault="009C733A" w:rsidP="009C733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9C733A" w:rsidRDefault="009C733A" w:rsidP="009C733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9C733A" w:rsidRPr="00E23142" w:rsidRDefault="009C733A" w:rsidP="009C733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231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Дополнительная общеобразовательная общеразвивающая программа </w:t>
      </w:r>
    </w:p>
    <w:p w:rsidR="009C733A" w:rsidRPr="00E23142" w:rsidRDefault="009C733A" w:rsidP="009C733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231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художественной направленности </w:t>
      </w:r>
    </w:p>
    <w:p w:rsidR="009C733A" w:rsidRPr="00E23142" w:rsidRDefault="009C733A" w:rsidP="009C733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231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Пение и игра на флейте</w:t>
      </w:r>
      <w:r w:rsidRPr="00E231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</w:p>
    <w:p w:rsidR="009C733A" w:rsidRDefault="009C733A">
      <w:pPr>
        <w:pStyle w:val="30"/>
        <w:spacing w:after="40"/>
      </w:pPr>
    </w:p>
    <w:p w:rsidR="001A3450" w:rsidRDefault="00E56A28">
      <w:pPr>
        <w:pStyle w:val="30"/>
        <w:spacing w:after="40"/>
      </w:pPr>
      <w:r>
        <w:t xml:space="preserve">Возраст детей: 7 </w:t>
      </w:r>
      <w:r w:rsidR="000F39C2">
        <w:t>-12 лет</w:t>
      </w:r>
    </w:p>
    <w:p w:rsidR="001A3450" w:rsidRDefault="000F39C2">
      <w:pPr>
        <w:pStyle w:val="30"/>
        <w:spacing w:after="1320"/>
      </w:pPr>
      <w:r>
        <w:t>Срок реализации: 1 год</w:t>
      </w:r>
    </w:p>
    <w:p w:rsidR="009C733A" w:rsidRDefault="009C733A">
      <w:pPr>
        <w:pStyle w:val="30"/>
        <w:spacing w:after="1320"/>
      </w:pPr>
    </w:p>
    <w:p w:rsidR="001A3450" w:rsidRDefault="000F39C2">
      <w:pPr>
        <w:pStyle w:val="22"/>
        <w:keepNext/>
        <w:keepLines/>
        <w:spacing w:after="0" w:line="266" w:lineRule="auto"/>
        <w:jc w:val="right"/>
      </w:pPr>
      <w:bookmarkStart w:id="0" w:name="bookmark3"/>
      <w:bookmarkStart w:id="1" w:name="bookmark4"/>
      <w:bookmarkStart w:id="2" w:name="bookmark5"/>
      <w:r>
        <w:rPr>
          <w:b w:val="0"/>
          <w:bCs w:val="0"/>
          <w:shd w:val="clear" w:color="auto" w:fill="FFFFFF"/>
        </w:rPr>
        <w:t xml:space="preserve"> </w:t>
      </w:r>
      <w:r w:rsidR="00E56A28">
        <w:rPr>
          <w:shd w:val="clear" w:color="auto" w:fill="FFFFFF"/>
        </w:rPr>
        <w:t>Герасимова Елена Валерьевна</w:t>
      </w:r>
      <w:r>
        <w:rPr>
          <w:b w:val="0"/>
          <w:bCs w:val="0"/>
          <w:shd w:val="clear" w:color="auto" w:fill="FFFFFF"/>
        </w:rPr>
        <w:t>,</w:t>
      </w:r>
      <w:bookmarkEnd w:id="0"/>
      <w:bookmarkEnd w:id="1"/>
      <w:bookmarkEnd w:id="2"/>
    </w:p>
    <w:p w:rsidR="001A3450" w:rsidRDefault="000F39C2">
      <w:pPr>
        <w:pStyle w:val="1"/>
        <w:spacing w:line="266" w:lineRule="auto"/>
        <w:jc w:val="right"/>
      </w:pPr>
      <w:r>
        <w:t>педагог дополнительного образования</w:t>
      </w:r>
    </w:p>
    <w:p w:rsidR="009C733A" w:rsidRDefault="009C733A">
      <w:pPr>
        <w:pStyle w:val="1"/>
        <w:spacing w:line="266" w:lineRule="auto"/>
        <w:jc w:val="right"/>
      </w:pPr>
    </w:p>
    <w:p w:rsidR="009C733A" w:rsidRDefault="009C733A">
      <w:pPr>
        <w:pStyle w:val="1"/>
        <w:spacing w:line="266" w:lineRule="auto"/>
        <w:jc w:val="right"/>
      </w:pPr>
    </w:p>
    <w:p w:rsidR="009C733A" w:rsidRDefault="009C733A">
      <w:pPr>
        <w:pStyle w:val="1"/>
        <w:spacing w:line="266" w:lineRule="auto"/>
        <w:jc w:val="right"/>
      </w:pPr>
    </w:p>
    <w:p w:rsidR="009C733A" w:rsidRDefault="009C733A">
      <w:pPr>
        <w:pStyle w:val="1"/>
        <w:spacing w:line="266" w:lineRule="auto"/>
        <w:jc w:val="right"/>
      </w:pPr>
    </w:p>
    <w:p w:rsidR="009C733A" w:rsidRDefault="009C733A">
      <w:pPr>
        <w:pStyle w:val="1"/>
        <w:spacing w:line="266" w:lineRule="auto"/>
        <w:jc w:val="right"/>
      </w:pPr>
    </w:p>
    <w:p w:rsidR="009C733A" w:rsidRDefault="009C733A">
      <w:pPr>
        <w:pStyle w:val="1"/>
        <w:spacing w:line="266" w:lineRule="auto"/>
        <w:jc w:val="right"/>
      </w:pPr>
      <w:bookmarkStart w:id="3" w:name="_GoBack"/>
      <w:bookmarkEnd w:id="3"/>
    </w:p>
    <w:p w:rsidR="009C733A" w:rsidRDefault="009C733A">
      <w:pPr>
        <w:pStyle w:val="1"/>
        <w:spacing w:line="266" w:lineRule="auto"/>
        <w:jc w:val="right"/>
      </w:pPr>
    </w:p>
    <w:p w:rsidR="009C733A" w:rsidRDefault="009C733A" w:rsidP="009C733A">
      <w:pPr>
        <w:pStyle w:val="1"/>
        <w:spacing w:line="266" w:lineRule="auto"/>
        <w:jc w:val="center"/>
      </w:pPr>
    </w:p>
    <w:p w:rsidR="009C733A" w:rsidRDefault="009C733A" w:rsidP="009C733A">
      <w:pPr>
        <w:pStyle w:val="1"/>
        <w:spacing w:line="266" w:lineRule="auto"/>
        <w:jc w:val="center"/>
      </w:pPr>
    </w:p>
    <w:p w:rsidR="009C733A" w:rsidRDefault="009C733A" w:rsidP="009C733A">
      <w:pPr>
        <w:pStyle w:val="1"/>
        <w:spacing w:line="266" w:lineRule="auto"/>
        <w:jc w:val="center"/>
        <w:sectPr w:rsidR="009C733A">
          <w:pgSz w:w="11900" w:h="16840"/>
          <w:pgMar w:top="1258" w:right="804" w:bottom="1258" w:left="1703" w:header="830" w:footer="830" w:gutter="0"/>
          <w:pgNumType w:start="1"/>
          <w:cols w:space="720"/>
          <w:noEndnote/>
          <w:docGrid w:linePitch="360"/>
        </w:sectPr>
      </w:pPr>
      <w:r>
        <w:t>2024 г.</w:t>
      </w:r>
    </w:p>
    <w:p w:rsidR="001A3450" w:rsidRDefault="000F39C2">
      <w:pPr>
        <w:pStyle w:val="1"/>
        <w:spacing w:after="260"/>
      </w:pPr>
      <w:r>
        <w:rPr>
          <w:b/>
          <w:bCs/>
        </w:rPr>
        <w:lastRenderedPageBreak/>
        <w:t>СОДЕРЖАНИЕ</w:t>
      </w:r>
    </w:p>
    <w:p w:rsidR="001A3450" w:rsidRDefault="000F39C2">
      <w:pPr>
        <w:pStyle w:val="32"/>
        <w:keepNext/>
        <w:keepLines/>
        <w:numPr>
          <w:ilvl w:val="0"/>
          <w:numId w:val="1"/>
        </w:numPr>
        <w:tabs>
          <w:tab w:val="left" w:pos="334"/>
        </w:tabs>
      </w:pPr>
      <w:bookmarkStart w:id="4" w:name="bookmark8"/>
      <w:bookmarkStart w:id="5" w:name="bookmark9"/>
      <w:bookmarkEnd w:id="4"/>
      <w:r>
        <w:t>Пояснительная записка</w:t>
      </w:r>
      <w:bookmarkEnd w:id="5"/>
    </w:p>
    <w:p w:rsidR="001A3450" w:rsidRDefault="000F39C2">
      <w:pPr>
        <w:pStyle w:val="32"/>
        <w:keepNext/>
        <w:keepLines/>
        <w:numPr>
          <w:ilvl w:val="0"/>
          <w:numId w:val="2"/>
        </w:numPr>
        <w:tabs>
          <w:tab w:val="left" w:pos="526"/>
        </w:tabs>
      </w:pPr>
      <w:bookmarkStart w:id="6" w:name="bookmark10"/>
      <w:bookmarkStart w:id="7" w:name="bookmark11"/>
      <w:bookmarkStart w:id="8" w:name="bookmark6"/>
      <w:bookmarkStart w:id="9" w:name="bookmark7"/>
      <w:bookmarkEnd w:id="6"/>
      <w:r>
        <w:t>Основные характеристики программы:</w:t>
      </w:r>
      <w:bookmarkEnd w:id="7"/>
      <w:bookmarkEnd w:id="8"/>
      <w:bookmarkEnd w:id="9"/>
    </w:p>
    <w:p w:rsidR="001A3450" w:rsidRDefault="000F39C2">
      <w:pPr>
        <w:pStyle w:val="1"/>
        <w:numPr>
          <w:ilvl w:val="0"/>
          <w:numId w:val="3"/>
        </w:numPr>
        <w:tabs>
          <w:tab w:val="left" w:pos="690"/>
        </w:tabs>
      </w:pPr>
      <w:bookmarkStart w:id="10" w:name="bookmark12"/>
      <w:bookmarkEnd w:id="10"/>
      <w:r>
        <w:t>Направленность</w:t>
      </w:r>
    </w:p>
    <w:p w:rsidR="001A3450" w:rsidRDefault="000F39C2">
      <w:pPr>
        <w:pStyle w:val="1"/>
        <w:numPr>
          <w:ilvl w:val="0"/>
          <w:numId w:val="3"/>
        </w:numPr>
        <w:tabs>
          <w:tab w:val="left" w:pos="690"/>
        </w:tabs>
      </w:pPr>
      <w:bookmarkStart w:id="11" w:name="bookmark13"/>
      <w:bookmarkEnd w:id="11"/>
      <w:r>
        <w:t>Актуальность программы</w:t>
      </w:r>
    </w:p>
    <w:p w:rsidR="001A3450" w:rsidRDefault="000F39C2">
      <w:pPr>
        <w:pStyle w:val="1"/>
        <w:numPr>
          <w:ilvl w:val="0"/>
          <w:numId w:val="3"/>
        </w:numPr>
        <w:tabs>
          <w:tab w:val="left" w:pos="690"/>
        </w:tabs>
      </w:pPr>
      <w:bookmarkStart w:id="12" w:name="bookmark14"/>
      <w:bookmarkEnd w:id="12"/>
      <w:r>
        <w:t>Отличительные особенности программы</w:t>
      </w:r>
    </w:p>
    <w:p w:rsidR="001A3450" w:rsidRDefault="000F39C2">
      <w:pPr>
        <w:pStyle w:val="1"/>
        <w:numPr>
          <w:ilvl w:val="0"/>
          <w:numId w:val="3"/>
        </w:numPr>
        <w:tabs>
          <w:tab w:val="left" w:pos="690"/>
        </w:tabs>
      </w:pPr>
      <w:bookmarkStart w:id="13" w:name="bookmark15"/>
      <w:bookmarkEnd w:id="13"/>
      <w:r>
        <w:t>Адресат программы</w:t>
      </w:r>
    </w:p>
    <w:p w:rsidR="001A3450" w:rsidRDefault="000F39C2">
      <w:pPr>
        <w:pStyle w:val="1"/>
        <w:numPr>
          <w:ilvl w:val="0"/>
          <w:numId w:val="3"/>
        </w:numPr>
        <w:tabs>
          <w:tab w:val="left" w:pos="690"/>
        </w:tabs>
      </w:pPr>
      <w:bookmarkStart w:id="14" w:name="bookmark16"/>
      <w:bookmarkEnd w:id="14"/>
      <w:r>
        <w:t>Цель и задачи программы</w:t>
      </w:r>
    </w:p>
    <w:p w:rsidR="001A3450" w:rsidRDefault="000F39C2">
      <w:pPr>
        <w:pStyle w:val="1"/>
        <w:numPr>
          <w:ilvl w:val="0"/>
          <w:numId w:val="3"/>
        </w:numPr>
        <w:tabs>
          <w:tab w:val="left" w:pos="690"/>
        </w:tabs>
      </w:pPr>
      <w:bookmarkStart w:id="15" w:name="bookmark17"/>
      <w:bookmarkEnd w:id="15"/>
      <w:r>
        <w:t>Условия реализации программы</w:t>
      </w:r>
    </w:p>
    <w:p w:rsidR="001A3450" w:rsidRDefault="000F39C2">
      <w:pPr>
        <w:pStyle w:val="1"/>
        <w:numPr>
          <w:ilvl w:val="0"/>
          <w:numId w:val="3"/>
        </w:numPr>
        <w:tabs>
          <w:tab w:val="left" w:pos="690"/>
        </w:tabs>
      </w:pPr>
      <w:bookmarkStart w:id="16" w:name="bookmark18"/>
      <w:bookmarkEnd w:id="16"/>
      <w:r>
        <w:t>Планируемые результаты</w:t>
      </w:r>
    </w:p>
    <w:p w:rsidR="001A3450" w:rsidRDefault="000F39C2">
      <w:pPr>
        <w:pStyle w:val="1"/>
        <w:numPr>
          <w:ilvl w:val="0"/>
          <w:numId w:val="1"/>
        </w:numPr>
        <w:tabs>
          <w:tab w:val="left" w:pos="430"/>
        </w:tabs>
      </w:pPr>
      <w:bookmarkStart w:id="17" w:name="bookmark19"/>
      <w:bookmarkEnd w:id="17"/>
      <w:r>
        <w:rPr>
          <w:b/>
          <w:bCs/>
        </w:rPr>
        <w:t>Учебный план</w:t>
      </w:r>
    </w:p>
    <w:p w:rsidR="001A3450" w:rsidRDefault="000F39C2">
      <w:pPr>
        <w:pStyle w:val="1"/>
        <w:numPr>
          <w:ilvl w:val="0"/>
          <w:numId w:val="1"/>
        </w:numPr>
        <w:tabs>
          <w:tab w:val="left" w:pos="522"/>
        </w:tabs>
      </w:pPr>
      <w:bookmarkStart w:id="18" w:name="bookmark20"/>
      <w:bookmarkStart w:id="19" w:name="bookmark21"/>
      <w:bookmarkEnd w:id="18"/>
      <w:bookmarkEnd w:id="19"/>
      <w:r>
        <w:rPr>
          <w:b/>
          <w:bCs/>
        </w:rPr>
        <w:t>Календарный учебный график</w:t>
      </w:r>
    </w:p>
    <w:p w:rsidR="001A3450" w:rsidRDefault="000F39C2">
      <w:pPr>
        <w:pStyle w:val="1"/>
        <w:numPr>
          <w:ilvl w:val="0"/>
          <w:numId w:val="1"/>
        </w:numPr>
        <w:tabs>
          <w:tab w:val="left" w:pos="522"/>
        </w:tabs>
      </w:pPr>
      <w:bookmarkStart w:id="20" w:name="bookmark22"/>
      <w:bookmarkStart w:id="21" w:name="bookmark23"/>
      <w:bookmarkEnd w:id="20"/>
      <w:bookmarkEnd w:id="21"/>
      <w:r>
        <w:rPr>
          <w:b/>
          <w:bCs/>
        </w:rPr>
        <w:t>Рабочая программа</w:t>
      </w:r>
    </w:p>
    <w:p w:rsidR="001A3450" w:rsidRDefault="000F39C2">
      <w:pPr>
        <w:pStyle w:val="1"/>
        <w:numPr>
          <w:ilvl w:val="0"/>
          <w:numId w:val="1"/>
        </w:numPr>
        <w:tabs>
          <w:tab w:val="left" w:pos="522"/>
        </w:tabs>
      </w:pPr>
      <w:bookmarkStart w:id="22" w:name="bookmark24"/>
      <w:bookmarkStart w:id="23" w:name="bookmark25"/>
      <w:bookmarkEnd w:id="22"/>
      <w:bookmarkEnd w:id="23"/>
      <w:r>
        <w:rPr>
          <w:b/>
          <w:bCs/>
        </w:rPr>
        <w:t>Оценочные и методические материалы</w:t>
      </w:r>
    </w:p>
    <w:p w:rsidR="001A3450" w:rsidRDefault="0040663D">
      <w:pPr>
        <w:pStyle w:val="1"/>
        <w:numPr>
          <w:ilvl w:val="0"/>
          <w:numId w:val="4"/>
        </w:numPr>
        <w:tabs>
          <w:tab w:val="left" w:pos="522"/>
          <w:tab w:val="left" w:pos="4584"/>
        </w:tabs>
      </w:pPr>
      <w:bookmarkStart w:id="24" w:name="bookmark26"/>
      <w:bookmarkEnd w:id="24"/>
      <w:r>
        <w:t>Основные составляющие УМК:</w:t>
      </w:r>
      <w:r w:rsidR="00E56A28">
        <w:t xml:space="preserve"> </w:t>
      </w:r>
      <w:r w:rsidR="000F39C2">
        <w:t>педагогические методики и технологии,</w:t>
      </w:r>
    </w:p>
    <w:p w:rsidR="001A3450" w:rsidRDefault="000F39C2">
      <w:pPr>
        <w:pStyle w:val="1"/>
      </w:pPr>
      <w:r>
        <w:t>дидактические материалы;</w:t>
      </w:r>
    </w:p>
    <w:p w:rsidR="001A3450" w:rsidRDefault="000F39C2">
      <w:pPr>
        <w:pStyle w:val="1"/>
        <w:numPr>
          <w:ilvl w:val="0"/>
          <w:numId w:val="4"/>
        </w:numPr>
        <w:tabs>
          <w:tab w:val="left" w:pos="522"/>
        </w:tabs>
      </w:pPr>
      <w:bookmarkStart w:id="25" w:name="bookmark27"/>
      <w:bookmarkEnd w:id="25"/>
      <w:r>
        <w:t>Информационные источники, используемые при реализации программы;</w:t>
      </w:r>
    </w:p>
    <w:p w:rsidR="001A3450" w:rsidRDefault="000F39C2">
      <w:pPr>
        <w:pStyle w:val="1"/>
        <w:numPr>
          <w:ilvl w:val="0"/>
          <w:numId w:val="4"/>
        </w:numPr>
        <w:tabs>
          <w:tab w:val="left" w:pos="526"/>
        </w:tabs>
      </w:pPr>
      <w:bookmarkStart w:id="26" w:name="bookmark28"/>
      <w:bookmarkEnd w:id="26"/>
      <w:r>
        <w:t>Система контроля результативности обучения с описанием форм и средств выявления, фиксации и предъявления результатов обучения, а также их периодичности;</w:t>
      </w:r>
    </w:p>
    <w:p w:rsidR="001A3450" w:rsidRDefault="000F39C2">
      <w:pPr>
        <w:pStyle w:val="1"/>
        <w:numPr>
          <w:ilvl w:val="0"/>
          <w:numId w:val="1"/>
        </w:numPr>
        <w:tabs>
          <w:tab w:val="left" w:pos="521"/>
        </w:tabs>
        <w:spacing w:after="120"/>
        <w:sectPr w:rsidR="001A3450">
          <w:footerReference w:type="default" r:id="rId7"/>
          <w:pgSz w:w="11900" w:h="16840"/>
          <w:pgMar w:top="1407" w:right="832" w:bottom="1407" w:left="1674" w:header="979" w:footer="3" w:gutter="0"/>
          <w:cols w:space="720"/>
          <w:noEndnote/>
          <w:docGrid w:linePitch="360"/>
        </w:sectPr>
      </w:pPr>
      <w:bookmarkStart w:id="27" w:name="bookmark29"/>
      <w:bookmarkEnd w:id="27"/>
      <w:r>
        <w:rPr>
          <w:b/>
          <w:bCs/>
        </w:rPr>
        <w:t>Список используемой литературы.</w:t>
      </w:r>
    </w:p>
    <w:p w:rsidR="001A3450" w:rsidRDefault="000F39C2">
      <w:pPr>
        <w:pStyle w:val="22"/>
        <w:keepNext/>
        <w:keepLines/>
        <w:spacing w:before="240"/>
      </w:pPr>
      <w:bookmarkStart w:id="28" w:name="bookmark30"/>
      <w:bookmarkStart w:id="29" w:name="bookmark31"/>
      <w:bookmarkStart w:id="30" w:name="bookmark32"/>
      <w:r>
        <w:lastRenderedPageBreak/>
        <w:t>Пояснительная записка</w:t>
      </w:r>
      <w:bookmarkEnd w:id="28"/>
      <w:bookmarkEnd w:id="29"/>
      <w:bookmarkEnd w:id="30"/>
    </w:p>
    <w:p w:rsidR="001A3450" w:rsidRDefault="000F39C2">
      <w:pPr>
        <w:pStyle w:val="1"/>
        <w:ind w:firstLine="300"/>
        <w:jc w:val="both"/>
      </w:pPr>
      <w:r>
        <w:t xml:space="preserve">Дополнительная общеобразовательная общеразвивающая программа </w:t>
      </w:r>
      <w:r w:rsidR="00E56A28">
        <w:rPr>
          <w:b/>
          <w:bCs/>
        </w:rPr>
        <w:t>«Пение и игра на флейте</w:t>
      </w:r>
      <w:r>
        <w:rPr>
          <w:b/>
          <w:bCs/>
        </w:rPr>
        <w:t xml:space="preserve">» </w:t>
      </w:r>
      <w:r>
        <w:t>спроектирована в соответствии с современными требованиями и следующими документами: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362"/>
        </w:tabs>
        <w:ind w:left="440" w:hanging="440"/>
        <w:jc w:val="both"/>
      </w:pPr>
      <w:bookmarkStart w:id="31" w:name="bookmark33"/>
      <w:bookmarkEnd w:id="31"/>
      <w:r>
        <w:t>Федеральный Закон Российской Федерации от 29.12.2012 №273-ФЗ «Об образовании в Российской Федерации»;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362"/>
        </w:tabs>
        <w:jc w:val="both"/>
      </w:pPr>
      <w:bookmarkStart w:id="32" w:name="bookmark34"/>
      <w:bookmarkEnd w:id="32"/>
      <w:r>
        <w:t>Концепция развития дополнительного образования детей от 04. 09. 2014 №1726-р;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362"/>
        </w:tabs>
        <w:ind w:left="440" w:hanging="440"/>
        <w:jc w:val="both"/>
      </w:pPr>
      <w:bookmarkStart w:id="33" w:name="bookmark35"/>
      <w:bookmarkEnd w:id="33"/>
      <w:r>
        <w:t>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362"/>
        </w:tabs>
        <w:ind w:left="440" w:hanging="440"/>
        <w:jc w:val="both"/>
      </w:pPr>
      <w:bookmarkStart w:id="34" w:name="bookmark36"/>
      <w:bookmarkEnd w:id="34"/>
      <w:r>
        <w:t>Письмо Министерства образования и науки Российской Федерации от 14.12.2015 г. №09-3564 «О внеурочной деятельности и реализации дополнительных общеобразовательных программ»;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362"/>
        </w:tabs>
        <w:ind w:left="440" w:hanging="440"/>
        <w:jc w:val="both"/>
      </w:pPr>
      <w:bookmarkStart w:id="35" w:name="bookmark37"/>
      <w:bookmarkEnd w:id="35"/>
      <w:r>
        <w:t>Распоряжение Правительства РФ от 24.04.2015 г. № 729-р «План мероприятий на 2015-2020 годы по реализации Концепции развития дополнительного образования детей» (п.12,17,21);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362"/>
        </w:tabs>
        <w:ind w:left="440" w:hanging="440"/>
        <w:jc w:val="both"/>
      </w:pPr>
      <w:bookmarkStart w:id="36" w:name="bookmark38"/>
      <w:bookmarkEnd w:id="36"/>
      <w: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РФ от 04.07.2014г. №41).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362"/>
        </w:tabs>
        <w:spacing w:after="260"/>
        <w:ind w:left="440" w:hanging="440"/>
        <w:jc w:val="both"/>
      </w:pPr>
      <w:bookmarkStart w:id="37" w:name="bookmark39"/>
      <w:bookmarkEnd w:id="37"/>
      <w:r>
        <w:t xml:space="preserve">Распоряжение Комитета по </w:t>
      </w:r>
      <w:r w:rsidR="00A717B7">
        <w:t>образованию Екатеринбурга</w:t>
      </w:r>
      <w:r>
        <w:t xml:space="preserve"> от 01.03.2017 № 617-р «Об утверждении методических рекомендаций по проектированию дополнительных общеобразовательных общеразвивающих программ в государственных образовательн</w:t>
      </w:r>
      <w:r w:rsidR="00C529A7">
        <w:t>ых организациях Екатеринбурга</w:t>
      </w:r>
      <w:r>
        <w:t>, находящихся в ведении Комитета по образованию».</w:t>
      </w:r>
    </w:p>
    <w:p w:rsidR="001A3450" w:rsidRDefault="0040663D">
      <w:pPr>
        <w:pStyle w:val="1"/>
        <w:numPr>
          <w:ilvl w:val="0"/>
          <w:numId w:val="6"/>
        </w:numPr>
        <w:tabs>
          <w:tab w:val="left" w:pos="984"/>
        </w:tabs>
        <w:jc w:val="both"/>
      </w:pPr>
      <w:bookmarkStart w:id="38" w:name="bookmark40"/>
      <w:bookmarkEnd w:id="38"/>
      <w:r>
        <w:rPr>
          <w:b/>
          <w:bCs/>
        </w:rPr>
        <w:t>Направленность п</w:t>
      </w:r>
      <w:r w:rsidR="000F39C2">
        <w:rPr>
          <w:b/>
          <w:bCs/>
        </w:rPr>
        <w:t>рограммы</w:t>
      </w:r>
      <w:r>
        <w:rPr>
          <w:b/>
          <w:bCs/>
        </w:rPr>
        <w:t>.</w:t>
      </w:r>
      <w:r w:rsidR="000F39C2">
        <w:rPr>
          <w:b/>
          <w:bCs/>
        </w:rPr>
        <w:t xml:space="preserve"> </w:t>
      </w:r>
      <w:r w:rsidR="000F39C2">
        <w:t>Дополнительная общеобразовательная обще</w:t>
      </w:r>
      <w:r>
        <w:t>развивающая программа «Пение и игра на флейте»</w:t>
      </w:r>
      <w:r w:rsidR="000F39C2">
        <w:t xml:space="preserve"> имеет </w:t>
      </w:r>
      <w:r w:rsidR="000F39C2">
        <w:rPr>
          <w:b/>
          <w:bCs/>
        </w:rPr>
        <w:t>художественную направленность</w:t>
      </w:r>
      <w:r w:rsidR="000F39C2">
        <w:t>. Программа рассчитана на</w:t>
      </w:r>
      <w:r>
        <w:t xml:space="preserve"> учащихся начальной школы</w:t>
      </w:r>
      <w:r w:rsidR="000F39C2">
        <w:t>. Большое внимание уделяется правильному дыханию, осанке, развитию музыкальных способностей ребенка (чувству ритма, памяти, слуха). Преобладают игровые формы занятий.</w:t>
      </w:r>
    </w:p>
    <w:p w:rsidR="001A3450" w:rsidRDefault="0040663D">
      <w:pPr>
        <w:pStyle w:val="1"/>
        <w:numPr>
          <w:ilvl w:val="0"/>
          <w:numId w:val="6"/>
        </w:numPr>
        <w:tabs>
          <w:tab w:val="left" w:pos="668"/>
        </w:tabs>
        <w:jc w:val="both"/>
      </w:pPr>
      <w:bookmarkStart w:id="39" w:name="bookmark41"/>
      <w:bookmarkEnd w:id="39"/>
      <w:r>
        <w:rPr>
          <w:b/>
          <w:bCs/>
        </w:rPr>
        <w:t>Актуальность п</w:t>
      </w:r>
      <w:r w:rsidR="000F39C2">
        <w:rPr>
          <w:b/>
          <w:bCs/>
        </w:rPr>
        <w:t>рограммы</w:t>
      </w:r>
      <w:r>
        <w:rPr>
          <w:b/>
          <w:bCs/>
        </w:rPr>
        <w:t>.</w:t>
      </w:r>
      <w:r w:rsidR="000F39C2">
        <w:rPr>
          <w:b/>
          <w:bCs/>
        </w:rPr>
        <w:t xml:space="preserve"> </w:t>
      </w:r>
      <w:r w:rsidR="000F39C2">
        <w:t>Программа актуальна тем, что ориентирована на всех детей, независимо от уровня музыкальных способностей. Программа способствует появлению у детей интереса к музицированию и позитивному восприятию музыкального творчества в целом. Направлена на развитие музыкальных способностей и творческого мышления. Нежный звук флейты чрезвычайно подходит ребёнку. Появившись на свет, ребенок начинает дышать. Флейта - инструмент, продолжающий дыхание. Она позволяет озвучить беззвучное - «заговорить» своим дыханием.</w:t>
      </w:r>
    </w:p>
    <w:p w:rsidR="001A3450" w:rsidRDefault="000F39C2">
      <w:pPr>
        <w:pStyle w:val="1"/>
        <w:jc w:val="both"/>
      </w:pPr>
      <w:r>
        <w:rPr>
          <w:b/>
          <w:bCs/>
        </w:rPr>
        <w:t>1</w:t>
      </w:r>
      <w:r w:rsidR="0040663D">
        <w:rPr>
          <w:b/>
          <w:bCs/>
        </w:rPr>
        <w:t>.1.3 Отличительные особенности п</w:t>
      </w:r>
      <w:r>
        <w:rPr>
          <w:b/>
          <w:bCs/>
        </w:rPr>
        <w:t>рограммы</w:t>
      </w:r>
      <w:r w:rsidR="0040663D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Программа составлена на основе системы музыкального воспитания «Каждый ребёнок-музыкант» и учебно-методического пособия «Блокфлейта. Школа игры в группе» заслуженного учителя РФ, лауреата премии Президента в области образования Т.А. Рокитянской. Данная программа предназначена для группового обучения игре на блокфлейте детей, не имеющих музыкальной подготовки и не знающих нот. Дети играют сначала по слуху и «с рук» и позже естественно приходят к нотной записи через звуки, а не наоборот. Дети погружаются в музицирование. После того как ребенок пропел, протанцевал, прорисовал в воздухе руками, прочувствовал всем телом движение мелодии в пространстве он без труда играет двух или трёхзвучную песню на блокфлейте и далее шаг за шагом совершенствует свое мастерство. Программа насыщена разнообразными играми, направленными на </w:t>
      </w:r>
      <w:r w:rsidR="0040663D">
        <w:t xml:space="preserve">музыкальное развитие детей. </w:t>
      </w:r>
    </w:p>
    <w:p w:rsidR="001A3450" w:rsidRDefault="000F39C2">
      <w:pPr>
        <w:pStyle w:val="1"/>
        <w:numPr>
          <w:ilvl w:val="0"/>
          <w:numId w:val="7"/>
        </w:numPr>
        <w:tabs>
          <w:tab w:val="left" w:pos="1290"/>
        </w:tabs>
        <w:spacing w:after="260"/>
        <w:ind w:firstLine="560"/>
        <w:jc w:val="both"/>
      </w:pPr>
      <w:bookmarkStart w:id="40" w:name="bookmark42"/>
      <w:bookmarkEnd w:id="40"/>
      <w:r>
        <w:rPr>
          <w:b/>
          <w:bCs/>
        </w:rPr>
        <w:t xml:space="preserve">Цель Программы: </w:t>
      </w:r>
      <w:r>
        <w:t>создание условий для реализации творческого потенциала ребёнка средствами ансамблевой игры на блокфлейте.</w:t>
      </w:r>
    </w:p>
    <w:p w:rsidR="001A3450" w:rsidRDefault="000F39C2">
      <w:pPr>
        <w:pStyle w:val="32"/>
        <w:keepNext/>
        <w:keepLines/>
        <w:jc w:val="both"/>
      </w:pPr>
      <w:bookmarkStart w:id="41" w:name="bookmark43"/>
      <w:bookmarkStart w:id="42" w:name="bookmark44"/>
      <w:bookmarkStart w:id="43" w:name="bookmark45"/>
      <w:r>
        <w:t>Задачи:</w:t>
      </w:r>
      <w:bookmarkEnd w:id="41"/>
      <w:bookmarkEnd w:id="42"/>
      <w:bookmarkEnd w:id="43"/>
    </w:p>
    <w:p w:rsidR="001A3450" w:rsidRDefault="000F39C2">
      <w:pPr>
        <w:pStyle w:val="1"/>
        <w:ind w:firstLine="560"/>
        <w:jc w:val="both"/>
      </w:pPr>
      <w:r>
        <w:rPr>
          <w:i/>
          <w:iCs/>
        </w:rPr>
        <w:t>Обучающие: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290"/>
        </w:tabs>
        <w:ind w:firstLine="920"/>
        <w:jc w:val="both"/>
      </w:pPr>
      <w:bookmarkStart w:id="44" w:name="bookmark46"/>
      <w:bookmarkEnd w:id="44"/>
      <w:r>
        <w:t>познакомить ребенка с блокфлейтой и её музыкальными возможностями;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290"/>
        </w:tabs>
        <w:ind w:firstLine="920"/>
        <w:jc w:val="both"/>
      </w:pPr>
      <w:bookmarkStart w:id="45" w:name="bookmark47"/>
      <w:bookmarkEnd w:id="45"/>
      <w:r>
        <w:t>научить правильному дыханию и звукоизвлечению на блокфлейте;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290"/>
        </w:tabs>
        <w:ind w:firstLine="920"/>
        <w:jc w:val="both"/>
      </w:pPr>
      <w:bookmarkStart w:id="46" w:name="bookmark48"/>
      <w:bookmarkEnd w:id="46"/>
      <w:r>
        <w:t>научить исполнять песенки в пределах октавы;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290"/>
        </w:tabs>
        <w:ind w:firstLine="920"/>
        <w:jc w:val="both"/>
      </w:pPr>
      <w:bookmarkStart w:id="47" w:name="bookmark49"/>
      <w:bookmarkEnd w:id="47"/>
      <w:r>
        <w:t>научить импровизировать на 3-5 звуках;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290"/>
        </w:tabs>
        <w:ind w:firstLine="920"/>
        <w:jc w:val="both"/>
      </w:pPr>
      <w:bookmarkStart w:id="48" w:name="bookmark50"/>
      <w:bookmarkEnd w:id="48"/>
      <w:r>
        <w:lastRenderedPageBreak/>
        <w:t>научить играть в ансамбле и понимать указания дирижера(педагога).</w:t>
      </w:r>
    </w:p>
    <w:p w:rsidR="001A3450" w:rsidRDefault="000F39C2">
      <w:pPr>
        <w:pStyle w:val="1"/>
        <w:ind w:firstLine="560"/>
        <w:jc w:val="both"/>
      </w:pPr>
      <w:r>
        <w:rPr>
          <w:i/>
          <w:iCs/>
        </w:rPr>
        <w:t>Развивающие: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290"/>
        </w:tabs>
        <w:ind w:left="1280" w:hanging="360"/>
        <w:jc w:val="both"/>
      </w:pPr>
      <w:bookmarkStart w:id="49" w:name="bookmark51"/>
      <w:bookmarkEnd w:id="49"/>
      <w:r>
        <w:t>с помощью пальчиковых игр, развить мелкую моторику, необходимую для игры на блокфлейте;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290"/>
        </w:tabs>
        <w:ind w:firstLine="920"/>
        <w:jc w:val="both"/>
      </w:pPr>
      <w:bookmarkStart w:id="50" w:name="bookmark52"/>
      <w:bookmarkEnd w:id="50"/>
      <w:r>
        <w:t>через игровые упражнения, развить музыкальный слух;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290"/>
        </w:tabs>
        <w:ind w:firstLine="920"/>
        <w:jc w:val="both"/>
      </w:pPr>
      <w:bookmarkStart w:id="51" w:name="bookmark53"/>
      <w:bookmarkEnd w:id="51"/>
      <w:r>
        <w:t>через игровые упражнения, развить чувство ритма и память;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290"/>
        </w:tabs>
        <w:ind w:left="1280" w:hanging="360"/>
        <w:jc w:val="both"/>
      </w:pPr>
      <w:bookmarkStart w:id="52" w:name="bookmark54"/>
      <w:bookmarkEnd w:id="52"/>
      <w:r>
        <w:t>способствовать развитию правильного положения тела во время игры (правильной осанки);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290"/>
        </w:tabs>
        <w:ind w:left="1280" w:hanging="360"/>
        <w:jc w:val="both"/>
      </w:pPr>
      <w:bookmarkStart w:id="53" w:name="bookmark55"/>
      <w:bookmarkEnd w:id="53"/>
      <w:r>
        <w:t>через групповые игры развить творческое мышление, инициативу и фантазию.</w:t>
      </w:r>
    </w:p>
    <w:p w:rsidR="001A3450" w:rsidRDefault="000F39C2">
      <w:pPr>
        <w:pStyle w:val="1"/>
        <w:ind w:firstLine="560"/>
        <w:jc w:val="both"/>
      </w:pPr>
      <w:r>
        <w:rPr>
          <w:i/>
          <w:iCs/>
        </w:rPr>
        <w:t>Воспитательные: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305"/>
        </w:tabs>
        <w:ind w:firstLine="980"/>
        <w:jc w:val="both"/>
      </w:pPr>
      <w:bookmarkStart w:id="54" w:name="bookmark56"/>
      <w:bookmarkEnd w:id="54"/>
      <w:r>
        <w:t>привить ребенку любовь к музицированию;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305"/>
        </w:tabs>
        <w:ind w:firstLine="980"/>
        <w:jc w:val="both"/>
      </w:pPr>
      <w:bookmarkStart w:id="55" w:name="bookmark57"/>
      <w:bookmarkEnd w:id="55"/>
      <w:r>
        <w:t>разбудить интерес к песням разных стран и народов;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305"/>
        </w:tabs>
        <w:ind w:firstLine="980"/>
        <w:jc w:val="both"/>
      </w:pPr>
      <w:bookmarkStart w:id="56" w:name="bookmark58"/>
      <w:bookmarkEnd w:id="56"/>
      <w:r>
        <w:t>сформировать музыкальный вкус;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305"/>
        </w:tabs>
        <w:ind w:firstLine="980"/>
        <w:jc w:val="both"/>
      </w:pPr>
      <w:bookmarkStart w:id="57" w:name="bookmark59"/>
      <w:bookmarkEnd w:id="57"/>
      <w:r>
        <w:t>воспитать творческую активность;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305"/>
        </w:tabs>
        <w:spacing w:after="260"/>
        <w:ind w:left="1280" w:hanging="300"/>
        <w:jc w:val="both"/>
      </w:pPr>
      <w:bookmarkStart w:id="58" w:name="bookmark60"/>
      <w:bookmarkEnd w:id="58"/>
      <w:r>
        <w:t>привить ребенку чувство ответственности, взаимоуважения к участникам ансамбля и руководителю.</w:t>
      </w:r>
    </w:p>
    <w:p w:rsidR="001A3450" w:rsidRDefault="000F39C2">
      <w:pPr>
        <w:pStyle w:val="32"/>
        <w:keepNext/>
        <w:keepLines/>
        <w:numPr>
          <w:ilvl w:val="0"/>
          <w:numId w:val="7"/>
        </w:numPr>
        <w:tabs>
          <w:tab w:val="left" w:pos="714"/>
        </w:tabs>
        <w:jc w:val="both"/>
      </w:pPr>
      <w:bookmarkStart w:id="59" w:name="bookmark63"/>
      <w:bookmarkStart w:id="60" w:name="bookmark61"/>
      <w:bookmarkStart w:id="61" w:name="bookmark62"/>
      <w:bookmarkStart w:id="62" w:name="bookmark64"/>
      <w:bookmarkEnd w:id="59"/>
      <w:r>
        <w:t>Условия реализации Программы:</w:t>
      </w:r>
      <w:bookmarkEnd w:id="60"/>
      <w:bookmarkEnd w:id="61"/>
      <w:bookmarkEnd w:id="62"/>
    </w:p>
    <w:p w:rsidR="001A3450" w:rsidRDefault="0040663D" w:rsidP="00A717B7">
      <w:pPr>
        <w:pStyle w:val="1"/>
        <w:tabs>
          <w:tab w:val="left" w:pos="5334"/>
        </w:tabs>
        <w:jc w:val="both"/>
      </w:pPr>
      <w:r>
        <w:t>В группу принимаются дети 7</w:t>
      </w:r>
      <w:r w:rsidR="000F39C2">
        <w:t>-12 лет в количестве 15 человек. Срок обучения по программе 1 год, общее количество часов -</w:t>
      </w:r>
      <w:r>
        <w:t xml:space="preserve"> 14</w:t>
      </w:r>
      <w:r w:rsidR="00A717B7">
        <w:t>4</w:t>
      </w:r>
      <w:r w:rsidR="000F39C2">
        <w:t>. Уровень освоения программы -</w:t>
      </w:r>
      <w:r w:rsidR="000F39C2">
        <w:rPr>
          <w:b/>
          <w:bCs/>
        </w:rPr>
        <w:t>общекультурный.</w:t>
      </w:r>
    </w:p>
    <w:p w:rsidR="001A3450" w:rsidRDefault="000F39C2">
      <w:pPr>
        <w:pStyle w:val="1"/>
        <w:jc w:val="both"/>
      </w:pPr>
      <w:r>
        <w:t xml:space="preserve">Процесс обучения осуществляется на </w:t>
      </w:r>
      <w:r>
        <w:rPr>
          <w:u w:val="single"/>
        </w:rPr>
        <w:t>групповых</w:t>
      </w:r>
      <w:r w:rsidR="0040663D">
        <w:t xml:space="preserve"> занятиях . Нагрузка на ребенка в неделю 4</w:t>
      </w:r>
      <w:r>
        <w:t xml:space="preserve"> часа.</w:t>
      </w:r>
    </w:p>
    <w:p w:rsidR="001A3450" w:rsidRDefault="0040663D">
      <w:pPr>
        <w:pStyle w:val="1"/>
        <w:jc w:val="both"/>
      </w:pPr>
      <w:r>
        <w:t>Занятия проводятся 2</w:t>
      </w:r>
      <w:r w:rsidR="000F39C2">
        <w:t xml:space="preserve"> раз в неделю: </w:t>
      </w:r>
      <w:r w:rsidR="000F39C2">
        <w:rPr>
          <w:u w:val="single"/>
        </w:rPr>
        <w:t>групповые занятия</w:t>
      </w:r>
      <w:r>
        <w:t xml:space="preserve"> - 2 раз в неделю по 2 часа из расчета 144</w:t>
      </w:r>
      <w:r w:rsidR="000F39C2">
        <w:t xml:space="preserve"> часов в год.</w:t>
      </w:r>
    </w:p>
    <w:p w:rsidR="001A3450" w:rsidRDefault="000F39C2">
      <w:pPr>
        <w:pStyle w:val="1"/>
        <w:jc w:val="both"/>
      </w:pPr>
      <w:r>
        <w:t>Продолжительность учебных занятий установлена с учетом возрастных особенностей учащихся, допустимой нагрузки в соответствии с санитарными нормами и правилами, утвержденными СанПин 2.4.4.3172-14.</w:t>
      </w:r>
    </w:p>
    <w:p w:rsidR="001A3450" w:rsidRDefault="000F39C2">
      <w:pPr>
        <w:pStyle w:val="1"/>
        <w:jc w:val="both"/>
      </w:pPr>
      <w:r>
        <w:t>Набор детей в группу осуществляется на основании предварительного индивидуального собеседования с целью ознакомления с интересами и потребностями детей, выявления мотивов их выбора и характера заинтересованности в занятиях.</w:t>
      </w:r>
    </w:p>
    <w:p w:rsidR="001A3450" w:rsidRDefault="000F39C2">
      <w:pPr>
        <w:pStyle w:val="1"/>
        <w:jc w:val="both"/>
      </w:pPr>
      <w:r>
        <w:t>Занятия проводит педагог с курсовой или профессиональной подготовкой в соответствии с профилем Программы.</w:t>
      </w:r>
    </w:p>
    <w:p w:rsidR="001A3450" w:rsidRDefault="000F39C2">
      <w:pPr>
        <w:pStyle w:val="1"/>
        <w:jc w:val="both"/>
      </w:pPr>
      <w:r>
        <w:rPr>
          <w:i/>
          <w:iCs/>
        </w:rPr>
        <w:t>Материально-техническое обеспечение программы:</w:t>
      </w:r>
    </w:p>
    <w:p w:rsidR="001A3450" w:rsidRDefault="000F39C2">
      <w:pPr>
        <w:pStyle w:val="1"/>
        <w:jc w:val="both"/>
      </w:pPr>
      <w:r>
        <w:rPr>
          <w:i/>
          <w:iCs/>
        </w:rPr>
        <w:t>Зал/просторный класс</w:t>
      </w:r>
    </w:p>
    <w:p w:rsidR="001A3450" w:rsidRDefault="000F39C2">
      <w:pPr>
        <w:pStyle w:val="1"/>
        <w:ind w:left="140"/>
      </w:pPr>
      <w:r>
        <w:rPr>
          <w:i/>
          <w:iCs/>
        </w:rPr>
        <w:t>Фортепиано/синтезатор</w:t>
      </w:r>
    </w:p>
    <w:p w:rsidR="001A3450" w:rsidRDefault="000F39C2">
      <w:pPr>
        <w:pStyle w:val="1"/>
        <w:ind w:left="140"/>
      </w:pPr>
      <w:r>
        <w:rPr>
          <w:i/>
          <w:iCs/>
        </w:rPr>
        <w:t>Компьютер с колонками.</w:t>
      </w:r>
    </w:p>
    <w:p w:rsidR="001A3450" w:rsidRDefault="000F39C2">
      <w:pPr>
        <w:pStyle w:val="1"/>
        <w:ind w:left="140"/>
      </w:pPr>
      <w:r>
        <w:rPr>
          <w:i/>
          <w:iCs/>
        </w:rPr>
        <w:t>Проектор</w:t>
      </w:r>
    </w:p>
    <w:p w:rsidR="001A3450" w:rsidRDefault="000F39C2">
      <w:pPr>
        <w:pStyle w:val="1"/>
        <w:ind w:left="140"/>
      </w:pPr>
      <w:r>
        <w:rPr>
          <w:i/>
          <w:iCs/>
        </w:rPr>
        <w:t>Экран</w:t>
      </w:r>
    </w:p>
    <w:p w:rsidR="001A3450" w:rsidRDefault="000F39C2">
      <w:pPr>
        <w:pStyle w:val="1"/>
        <w:spacing w:after="260"/>
        <w:ind w:left="140"/>
      </w:pPr>
      <w:r>
        <w:rPr>
          <w:i/>
          <w:iCs/>
        </w:rPr>
        <w:t>Музыкальные инструменты (блокфлейты сопрано немецкой системы и детские шумовые инструменты)</w:t>
      </w:r>
    </w:p>
    <w:p w:rsidR="001A3450" w:rsidRDefault="000F39C2">
      <w:pPr>
        <w:pStyle w:val="32"/>
        <w:keepNext/>
        <w:keepLines/>
        <w:numPr>
          <w:ilvl w:val="0"/>
          <w:numId w:val="7"/>
        </w:numPr>
        <w:tabs>
          <w:tab w:val="left" w:pos="854"/>
        </w:tabs>
        <w:ind w:firstLine="140"/>
        <w:jc w:val="both"/>
      </w:pPr>
      <w:bookmarkStart w:id="63" w:name="bookmark67"/>
      <w:bookmarkStart w:id="64" w:name="bookmark65"/>
      <w:bookmarkStart w:id="65" w:name="bookmark66"/>
      <w:bookmarkStart w:id="66" w:name="bookmark68"/>
      <w:bookmarkEnd w:id="63"/>
      <w:r>
        <w:t>Планируемые результаты:</w:t>
      </w:r>
      <w:bookmarkEnd w:id="64"/>
      <w:bookmarkEnd w:id="65"/>
      <w:bookmarkEnd w:id="66"/>
    </w:p>
    <w:p w:rsidR="001A3450" w:rsidRDefault="000F39C2">
      <w:pPr>
        <w:pStyle w:val="1"/>
        <w:ind w:firstLine="140"/>
        <w:jc w:val="both"/>
      </w:pPr>
      <w:r>
        <w:t>После прохождения программы дети смогут</w:t>
      </w:r>
      <w:r>
        <w:rPr>
          <w:i/>
          <w:iCs/>
        </w:rPr>
        <w:t>:</w:t>
      </w:r>
    </w:p>
    <w:p w:rsidR="001A3450" w:rsidRDefault="000F39C2">
      <w:pPr>
        <w:pStyle w:val="1"/>
        <w:ind w:firstLine="140"/>
        <w:jc w:val="both"/>
      </w:pPr>
      <w:r>
        <w:rPr>
          <w:i/>
          <w:iCs/>
        </w:rPr>
        <w:t>Предметные: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854"/>
        </w:tabs>
        <w:ind w:left="840" w:hanging="340"/>
        <w:jc w:val="both"/>
      </w:pPr>
      <w:bookmarkStart w:id="67" w:name="bookmark69"/>
      <w:bookmarkEnd w:id="67"/>
      <w:r>
        <w:t>узнать устройство и правила обращения с музыкальным инструментом - блокфлейта;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854"/>
        </w:tabs>
        <w:ind w:firstLine="500"/>
        <w:jc w:val="both"/>
      </w:pPr>
      <w:bookmarkStart w:id="68" w:name="bookmark70"/>
      <w:bookmarkEnd w:id="68"/>
      <w:r>
        <w:t>демонстрировать правильное дыхание и звукоизвлечение на блокфлейте.;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854"/>
        </w:tabs>
        <w:ind w:firstLine="500"/>
        <w:jc w:val="both"/>
      </w:pPr>
      <w:bookmarkStart w:id="69" w:name="bookmark71"/>
      <w:bookmarkEnd w:id="69"/>
      <w:r>
        <w:t>исполнять на блокфлейте песни в пределах октавы;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854"/>
        </w:tabs>
        <w:ind w:firstLine="500"/>
        <w:jc w:val="both"/>
      </w:pPr>
      <w:bookmarkStart w:id="70" w:name="bookmark72"/>
      <w:bookmarkEnd w:id="70"/>
      <w:r>
        <w:t>читать нотный текст в авторском варианте Т.А. Рокитянской;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854"/>
        </w:tabs>
        <w:ind w:firstLine="500"/>
        <w:jc w:val="both"/>
      </w:pPr>
      <w:bookmarkStart w:id="71" w:name="bookmark73"/>
      <w:bookmarkEnd w:id="71"/>
      <w:r>
        <w:t>импровизировать в пределах пентатоники.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854"/>
        </w:tabs>
        <w:ind w:firstLine="500"/>
        <w:jc w:val="both"/>
      </w:pPr>
      <w:bookmarkStart w:id="72" w:name="bookmark74"/>
      <w:bookmarkEnd w:id="72"/>
      <w:r>
        <w:t>играть в ансамбле.</w:t>
      </w:r>
    </w:p>
    <w:p w:rsidR="001A3450" w:rsidRDefault="000F39C2">
      <w:pPr>
        <w:pStyle w:val="1"/>
        <w:ind w:firstLine="140"/>
        <w:jc w:val="both"/>
      </w:pPr>
      <w:r>
        <w:rPr>
          <w:i/>
          <w:iCs/>
        </w:rPr>
        <w:t>Личностные: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854"/>
        </w:tabs>
        <w:ind w:firstLine="500"/>
        <w:jc w:val="both"/>
      </w:pPr>
      <w:bookmarkStart w:id="73" w:name="bookmark75"/>
      <w:bookmarkEnd w:id="73"/>
      <w:r>
        <w:t>проявлять интерес к музицированию;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854"/>
        </w:tabs>
        <w:ind w:left="840" w:hanging="340"/>
        <w:jc w:val="both"/>
      </w:pPr>
      <w:bookmarkStart w:id="74" w:name="bookmark76"/>
      <w:bookmarkEnd w:id="74"/>
      <w:r>
        <w:t>проявлять чувство ответственности и уважение к участникам ансамбля и руководителю;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854"/>
        </w:tabs>
        <w:ind w:firstLine="500"/>
      </w:pPr>
      <w:bookmarkStart w:id="75" w:name="bookmark77"/>
      <w:bookmarkEnd w:id="75"/>
      <w:r>
        <w:t>демонстрировать культуру поведения и общения в коллективе;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854"/>
        </w:tabs>
        <w:ind w:firstLine="500"/>
      </w:pPr>
      <w:bookmarkStart w:id="76" w:name="bookmark78"/>
      <w:bookmarkEnd w:id="76"/>
      <w:r>
        <w:lastRenderedPageBreak/>
        <w:t>бережно относиться к оборудованию студии и инструментам.</w:t>
      </w:r>
    </w:p>
    <w:p w:rsidR="001A3450" w:rsidRDefault="000F39C2">
      <w:pPr>
        <w:pStyle w:val="1"/>
        <w:ind w:firstLine="140"/>
        <w:jc w:val="both"/>
      </w:pPr>
      <w:r>
        <w:rPr>
          <w:i/>
          <w:iCs/>
        </w:rPr>
        <w:t>Метапредметные: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854"/>
        </w:tabs>
        <w:ind w:firstLine="500"/>
      </w:pPr>
      <w:bookmarkStart w:id="77" w:name="bookmark79"/>
      <w:bookmarkEnd w:id="77"/>
      <w:r>
        <w:t>развить/улучшить музыкальные способности (музыкальную память и слух)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854"/>
        </w:tabs>
        <w:ind w:firstLine="500"/>
        <w:jc w:val="both"/>
      </w:pPr>
      <w:bookmarkStart w:id="78" w:name="bookmark80"/>
      <w:bookmarkEnd w:id="78"/>
      <w:r>
        <w:t>развить мелкую моторику пальцев.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854"/>
        </w:tabs>
        <w:ind w:firstLine="500"/>
      </w:pPr>
      <w:bookmarkStart w:id="79" w:name="bookmark81"/>
      <w:bookmarkEnd w:id="79"/>
      <w:r>
        <w:t>развить эмоционально-волевые качества и коммуникативные навыки.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854"/>
        </w:tabs>
        <w:spacing w:after="820"/>
        <w:ind w:firstLine="500"/>
      </w:pPr>
      <w:bookmarkStart w:id="80" w:name="bookmark82"/>
      <w:bookmarkEnd w:id="80"/>
      <w:r>
        <w:t>развить творческое мышление, инициативу и фантазию.</w:t>
      </w:r>
    </w:p>
    <w:p w:rsidR="001A3450" w:rsidRDefault="000F39C2">
      <w:pPr>
        <w:pStyle w:val="22"/>
        <w:keepNext/>
        <w:keepLines/>
        <w:numPr>
          <w:ilvl w:val="0"/>
          <w:numId w:val="8"/>
        </w:numPr>
        <w:tabs>
          <w:tab w:val="left" w:pos="474"/>
        </w:tabs>
      </w:pPr>
      <w:bookmarkStart w:id="81" w:name="bookmark85"/>
      <w:bookmarkStart w:id="82" w:name="bookmark83"/>
      <w:bookmarkStart w:id="83" w:name="bookmark84"/>
      <w:bookmarkStart w:id="84" w:name="bookmark86"/>
      <w:bookmarkEnd w:id="81"/>
      <w:r>
        <w:t>Учебный план</w:t>
      </w:r>
      <w:bookmarkEnd w:id="82"/>
      <w:bookmarkEnd w:id="83"/>
      <w:bookmarkEnd w:id="8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74"/>
        <w:gridCol w:w="965"/>
        <w:gridCol w:w="1378"/>
        <w:gridCol w:w="965"/>
        <w:gridCol w:w="1838"/>
      </w:tblGrid>
      <w:tr w:rsidR="001A3450">
        <w:trPr>
          <w:trHeight w:hRule="exact" w:val="40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rPr>
                <w:b/>
                <w:bCs/>
              </w:rPr>
              <w:t>Раздел/Тема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rPr>
                <w:b/>
                <w:bCs/>
              </w:rPr>
              <w:t>Формы контроля</w:t>
            </w:r>
          </w:p>
        </w:tc>
      </w:tr>
      <w:tr w:rsidR="001A3450">
        <w:trPr>
          <w:trHeight w:hRule="exact"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1A3450"/>
        </w:tc>
        <w:tc>
          <w:tcPr>
            <w:tcW w:w="3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1A3450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jc w:val="center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jc w:val="center"/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450" w:rsidRDefault="001A3450"/>
        </w:tc>
      </w:tr>
      <w:tr w:rsidR="001A345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rPr>
                <w:b/>
                <w:bCs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rPr>
                <w:b/>
                <w:bCs/>
              </w:rPr>
              <w:t>Вводные занятия.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наблюдение прослушивание</w:t>
            </w:r>
          </w:p>
        </w:tc>
      </w:tr>
      <w:tr w:rsidR="001A3450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2</w:t>
            </w:r>
          </w:p>
        </w:tc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Инструктаж</w:t>
            </w:r>
          </w:p>
        </w:tc>
      </w:tr>
      <w:tr w:rsidR="001A3450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2.1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Знакомство с блокфлейтой.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наблюдение</w:t>
            </w:r>
          </w:p>
        </w:tc>
      </w:tr>
      <w:tr w:rsidR="001A3450">
        <w:trPr>
          <w:trHeight w:hRule="exact" w:val="8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2.2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Основная игра: сказка о уточке с утятами.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</w:pPr>
            <w:r>
              <w:t>наблюдение</w:t>
            </w:r>
          </w:p>
        </w:tc>
      </w:tr>
      <w:tr w:rsidR="001A345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2.3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tabs>
                <w:tab w:val="left" w:pos="1836"/>
                <w:tab w:val="left" w:pos="2422"/>
              </w:tabs>
            </w:pPr>
            <w:r>
              <w:t>Однозвучные</w:t>
            </w:r>
            <w:r>
              <w:tab/>
              <w:t>и</w:t>
            </w:r>
            <w:r>
              <w:tab/>
              <w:t>двухзвучные</w:t>
            </w:r>
          </w:p>
          <w:p w:rsidR="001A3450" w:rsidRDefault="000F39C2">
            <w:pPr>
              <w:pStyle w:val="a5"/>
            </w:pPr>
            <w:r>
              <w:t>песни.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</w:pPr>
            <w:r>
              <w:t>наблюдение</w:t>
            </w:r>
          </w:p>
        </w:tc>
      </w:tr>
      <w:tr w:rsidR="001A3450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2.4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Трёхзвучные  песни.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наблюдение</w:t>
            </w:r>
          </w:p>
        </w:tc>
      </w:tr>
      <w:tr w:rsidR="001A3450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2.5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Четырехзвучные  песни.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jc w:val="center"/>
            </w:pPr>
            <w: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jc w:val="center"/>
            </w:pPr>
            <w: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jc w:val="center"/>
            </w:pPr>
            <w: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наблюдение</w:t>
            </w:r>
          </w:p>
        </w:tc>
      </w:tr>
      <w:tr w:rsidR="001A3450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2.6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tabs>
                <w:tab w:val="left" w:pos="1807"/>
                <w:tab w:val="left" w:pos="3094"/>
              </w:tabs>
            </w:pPr>
            <w:r>
              <w:t>Пятизвучные песни.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наблюдение</w:t>
            </w:r>
          </w:p>
        </w:tc>
      </w:tr>
    </w:tbl>
    <w:p w:rsidR="001A3450" w:rsidRDefault="000F39C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74"/>
        <w:gridCol w:w="965"/>
        <w:gridCol w:w="1378"/>
        <w:gridCol w:w="965"/>
        <w:gridCol w:w="1838"/>
      </w:tblGrid>
      <w:tr w:rsidR="001A3450"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1A3450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«Квинтовый дом».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1A345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1A3450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1A345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1A3450">
            <w:pPr>
              <w:rPr>
                <w:sz w:val="10"/>
                <w:szCs w:val="10"/>
              </w:rPr>
            </w:pPr>
          </w:p>
        </w:tc>
      </w:tr>
      <w:tr w:rsidR="001A345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2.7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tabs>
                <w:tab w:val="left" w:pos="1054"/>
                <w:tab w:val="left" w:pos="1654"/>
                <w:tab w:val="left" w:pos="3185"/>
              </w:tabs>
            </w:pPr>
            <w:r>
              <w:t>Выход</w:t>
            </w:r>
            <w:r>
              <w:tab/>
              <w:t>из</w:t>
            </w:r>
            <w:r>
              <w:tab/>
              <w:t>квинтового</w:t>
            </w:r>
            <w:r>
              <w:tab/>
              <w:t>дома.</w:t>
            </w:r>
          </w:p>
          <w:p w:rsidR="001A3450" w:rsidRDefault="000F39C2">
            <w:pPr>
              <w:pStyle w:val="a5"/>
            </w:pPr>
            <w:r>
              <w:t>Семизвучные  песни.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</w:pPr>
            <w:r>
              <w:t>наблюдение</w:t>
            </w:r>
          </w:p>
        </w:tc>
      </w:tr>
      <w:tr w:rsidR="001A3450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rPr>
                <w:b/>
                <w:bCs/>
              </w:rPr>
              <w:t>3</w:t>
            </w:r>
          </w:p>
        </w:tc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450" w:rsidRDefault="001A3450">
            <w:pPr>
              <w:pStyle w:val="a5"/>
            </w:pPr>
          </w:p>
        </w:tc>
      </w:tr>
      <w:tr w:rsidR="001A3450">
        <w:trPr>
          <w:trHeight w:hRule="exact" w:val="3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3.1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Истории и сказки о флейте.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jc w:val="center"/>
            </w:pPr>
            <w: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наблюдение</w:t>
            </w:r>
          </w:p>
        </w:tc>
      </w:tr>
      <w:tr w:rsidR="001A3450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3.2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Птичьи переклички (импровизация)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наблюдение</w:t>
            </w:r>
          </w:p>
        </w:tc>
      </w:tr>
      <w:tr w:rsidR="001A345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3.3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Игра в ансамбле однозвучных и двухзвучных рабочих песен.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</w:pPr>
            <w:r>
              <w:t>наблюдение</w:t>
            </w:r>
          </w:p>
        </w:tc>
      </w:tr>
      <w:tr w:rsidR="001A345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3.4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tabs>
                <w:tab w:val="left" w:pos="2287"/>
              </w:tabs>
            </w:pPr>
            <w:r>
              <w:t>Свободная</w:t>
            </w:r>
            <w:r>
              <w:tab/>
              <w:t>импровизация</w:t>
            </w:r>
          </w:p>
          <w:p w:rsidR="001A3450" w:rsidRDefault="000F39C2">
            <w:pPr>
              <w:pStyle w:val="a5"/>
            </w:pPr>
            <w:r>
              <w:t>«Перекличка пастушков»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</w:pPr>
            <w:r>
              <w:t>наблюдение</w:t>
            </w:r>
          </w:p>
        </w:tc>
      </w:tr>
      <w:tr w:rsidR="001A3450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3.5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Жизнь в пентатонике.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наблюдение</w:t>
            </w:r>
          </w:p>
        </w:tc>
      </w:tr>
      <w:tr w:rsidR="001A3450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3.6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</w:pPr>
            <w:r>
              <w:t>Чтение с листа.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</w:pPr>
            <w:r>
              <w:t>наблюдение</w:t>
            </w:r>
          </w:p>
        </w:tc>
      </w:tr>
      <w:tr w:rsidR="001A345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t>3.7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</w:pPr>
            <w:r>
              <w:t>Игра в ансамбле песен в пределах октавы.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1A3450">
            <w:pPr>
              <w:rPr>
                <w:sz w:val="10"/>
                <w:szCs w:val="10"/>
              </w:rPr>
            </w:pPr>
          </w:p>
        </w:tc>
      </w:tr>
      <w:tr w:rsidR="001A345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rPr>
                <w:b/>
                <w:bCs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tabs>
                <w:tab w:val="left" w:pos="1841"/>
                <w:tab w:val="left" w:pos="2537"/>
              </w:tabs>
            </w:pPr>
            <w:r>
              <w:rPr>
                <w:b/>
                <w:bCs/>
              </w:rPr>
              <w:t>Подготовка</w:t>
            </w:r>
            <w:r>
              <w:rPr>
                <w:b/>
                <w:bCs/>
              </w:rPr>
              <w:tab/>
              <w:t>к</w:t>
            </w:r>
            <w:r>
              <w:rPr>
                <w:b/>
                <w:bCs/>
              </w:rPr>
              <w:tab/>
              <w:t>открытому</w:t>
            </w:r>
          </w:p>
          <w:p w:rsidR="001A3450" w:rsidRDefault="000F39C2">
            <w:pPr>
              <w:pStyle w:val="a5"/>
            </w:pPr>
            <w:r>
              <w:rPr>
                <w:b/>
                <w:bCs/>
              </w:rPr>
              <w:t>занятию-концерту.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</w:pPr>
            <w:r>
              <w:t>наблюдение</w:t>
            </w:r>
          </w:p>
        </w:tc>
      </w:tr>
      <w:tr w:rsidR="001A3450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rPr>
                <w:b/>
                <w:bCs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spacing w:before="140"/>
            </w:pPr>
            <w:r>
              <w:rPr>
                <w:b/>
                <w:bCs/>
              </w:rPr>
              <w:t>Контрольные занятия-концерты.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</w:pPr>
            <w:r>
              <w:t>открытые занятия</w:t>
            </w:r>
          </w:p>
        </w:tc>
      </w:tr>
      <w:tr w:rsidR="001A3450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rPr>
                <w:b/>
                <w:bCs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rPr>
                <w:b/>
                <w:bCs/>
              </w:rPr>
              <w:t>Итоговые занятия.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диагностика в форме опроса.</w:t>
            </w:r>
          </w:p>
        </w:tc>
      </w:tr>
      <w:tr w:rsidR="001A3450">
        <w:trPr>
          <w:trHeight w:hRule="exact" w:val="485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t>98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jc w:val="center"/>
            </w:pPr>
            <w:r>
              <w:rPr>
                <w:b/>
                <w:bCs/>
              </w:rPr>
              <w:t>144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1A3450">
            <w:pPr>
              <w:rPr>
                <w:sz w:val="10"/>
                <w:szCs w:val="10"/>
              </w:rPr>
            </w:pPr>
          </w:p>
        </w:tc>
      </w:tr>
    </w:tbl>
    <w:p w:rsidR="001A3450" w:rsidRDefault="001A3450">
      <w:pPr>
        <w:spacing w:after="539" w:line="1" w:lineRule="exact"/>
      </w:pPr>
    </w:p>
    <w:p w:rsidR="001A3450" w:rsidRDefault="000F39C2">
      <w:pPr>
        <w:pStyle w:val="22"/>
        <w:keepNext/>
        <w:keepLines/>
        <w:numPr>
          <w:ilvl w:val="0"/>
          <w:numId w:val="8"/>
        </w:numPr>
        <w:tabs>
          <w:tab w:val="left" w:pos="584"/>
        </w:tabs>
      </w:pPr>
      <w:bookmarkStart w:id="85" w:name="bookmark89"/>
      <w:bookmarkStart w:id="86" w:name="bookmark87"/>
      <w:bookmarkStart w:id="87" w:name="bookmark88"/>
      <w:bookmarkStart w:id="88" w:name="bookmark90"/>
      <w:bookmarkEnd w:id="85"/>
      <w:r>
        <w:t>Календарный учебный график</w:t>
      </w:r>
      <w:bookmarkEnd w:id="86"/>
      <w:bookmarkEnd w:id="87"/>
      <w:bookmarkEnd w:id="8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733"/>
        <w:gridCol w:w="1526"/>
        <w:gridCol w:w="1416"/>
        <w:gridCol w:w="1738"/>
        <w:gridCol w:w="1958"/>
      </w:tblGrid>
      <w:tr w:rsidR="001A3450">
        <w:trPr>
          <w:trHeight w:hRule="exact" w:val="139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jc w:val="center"/>
            </w:pPr>
            <w:r>
              <w:rPr>
                <w:b/>
                <w:bCs/>
              </w:rPr>
              <w:t>Год обучения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jc w:val="center"/>
            </w:pPr>
            <w:r>
              <w:rPr>
                <w:b/>
                <w:bCs/>
              </w:rPr>
              <w:t>Дата начала обучения по программе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jc w:val="center"/>
            </w:pPr>
            <w:r>
              <w:rPr>
                <w:b/>
                <w:bCs/>
              </w:rPr>
              <w:t>Дата окончания обучения по программе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jc w:val="center"/>
            </w:pPr>
            <w:r>
              <w:rPr>
                <w:b/>
                <w:bCs/>
              </w:rPr>
              <w:t>Всего учебных недель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jc w:val="center"/>
            </w:pPr>
            <w:r>
              <w:rPr>
                <w:b/>
                <w:bCs/>
              </w:rPr>
              <w:t>Количество учебных часов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jc w:val="center"/>
            </w:pPr>
            <w:r>
              <w:rPr>
                <w:b/>
                <w:bCs/>
              </w:rPr>
              <w:t>Режим занятий</w:t>
            </w:r>
          </w:p>
        </w:tc>
      </w:tr>
      <w:tr w:rsidR="001A3450">
        <w:trPr>
          <w:trHeight w:hRule="exact" w:val="114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jc w:val="center"/>
            </w:pPr>
            <w:r>
              <w:t>1 сентября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jc w:val="center"/>
            </w:pPr>
            <w:r>
              <w:t>25 мая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jc w:val="center"/>
            </w:pPr>
            <w:r>
              <w:t>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450" w:rsidRDefault="00E47886">
            <w:pPr>
              <w:pStyle w:val="a5"/>
              <w:jc w:val="center"/>
            </w:pPr>
            <w:r>
              <w:t>144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450" w:rsidRDefault="00E47886" w:rsidP="00E47886">
            <w:pPr>
              <w:pStyle w:val="a5"/>
              <w:jc w:val="center"/>
            </w:pPr>
            <w:r>
              <w:t>2 раз в неделю по 2</w:t>
            </w:r>
            <w:r w:rsidR="000F39C2">
              <w:t xml:space="preserve"> </w:t>
            </w:r>
            <w:r>
              <w:t>часа</w:t>
            </w:r>
          </w:p>
        </w:tc>
      </w:tr>
    </w:tbl>
    <w:p w:rsidR="001A3450" w:rsidRDefault="001A3450">
      <w:pPr>
        <w:spacing w:after="579" w:line="1" w:lineRule="exact"/>
      </w:pPr>
    </w:p>
    <w:p w:rsidR="001A3450" w:rsidRDefault="000F39C2">
      <w:pPr>
        <w:pStyle w:val="22"/>
        <w:keepNext/>
        <w:keepLines/>
        <w:numPr>
          <w:ilvl w:val="0"/>
          <w:numId w:val="8"/>
        </w:numPr>
        <w:tabs>
          <w:tab w:val="left" w:pos="565"/>
        </w:tabs>
        <w:spacing w:after="820"/>
      </w:pPr>
      <w:bookmarkStart w:id="89" w:name="bookmark93"/>
      <w:bookmarkStart w:id="90" w:name="bookmark91"/>
      <w:bookmarkStart w:id="91" w:name="bookmark92"/>
      <w:bookmarkStart w:id="92" w:name="bookmark94"/>
      <w:bookmarkEnd w:id="89"/>
      <w:r>
        <w:t>Рабочая программа</w:t>
      </w:r>
      <w:bookmarkEnd w:id="90"/>
      <w:bookmarkEnd w:id="91"/>
      <w:bookmarkEnd w:id="92"/>
    </w:p>
    <w:p w:rsidR="001A3450" w:rsidRDefault="000F39C2">
      <w:pPr>
        <w:pStyle w:val="32"/>
        <w:keepNext/>
        <w:keepLines/>
        <w:ind w:firstLine="140"/>
      </w:pPr>
      <w:bookmarkStart w:id="93" w:name="bookmark95"/>
      <w:bookmarkStart w:id="94" w:name="bookmark96"/>
      <w:bookmarkStart w:id="95" w:name="bookmark97"/>
      <w:r>
        <w:t>Задачи:</w:t>
      </w:r>
      <w:bookmarkEnd w:id="93"/>
      <w:bookmarkEnd w:id="94"/>
      <w:bookmarkEnd w:id="95"/>
    </w:p>
    <w:p w:rsidR="001A3450" w:rsidRDefault="000F39C2">
      <w:pPr>
        <w:pStyle w:val="1"/>
        <w:spacing w:line="223" w:lineRule="auto"/>
        <w:ind w:firstLine="140"/>
      </w:pPr>
      <w:r>
        <w:rPr>
          <w:i/>
          <w:iCs/>
        </w:rPr>
        <w:t>Обучающие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400"/>
        </w:tabs>
        <w:ind w:left="1040"/>
      </w:pPr>
      <w:bookmarkStart w:id="96" w:name="bookmark98"/>
      <w:bookmarkEnd w:id="96"/>
      <w:r>
        <w:t>познакомить ребенка с блокфлейтой и её музыкальными возможностями;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400"/>
        </w:tabs>
        <w:ind w:left="1040"/>
      </w:pPr>
      <w:bookmarkStart w:id="97" w:name="bookmark99"/>
      <w:bookmarkEnd w:id="97"/>
      <w:r>
        <w:t>научить правильному дыханию и звукоизвлечению на блокфлейте;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400"/>
        </w:tabs>
        <w:ind w:left="1040"/>
      </w:pPr>
      <w:bookmarkStart w:id="98" w:name="bookmark100"/>
      <w:bookmarkEnd w:id="98"/>
      <w:r>
        <w:t>научить исполнять песенки в пределах октавы;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400"/>
        </w:tabs>
        <w:spacing w:after="140"/>
        <w:ind w:left="1040"/>
      </w:pPr>
      <w:bookmarkStart w:id="99" w:name="bookmark101"/>
      <w:bookmarkEnd w:id="99"/>
      <w:r>
        <w:t>научить импровизировать на 3-5 звуках;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322"/>
        </w:tabs>
        <w:spacing w:line="233" w:lineRule="auto"/>
        <w:ind w:firstLine="940"/>
        <w:jc w:val="both"/>
      </w:pPr>
      <w:bookmarkStart w:id="100" w:name="bookmark102"/>
      <w:bookmarkEnd w:id="100"/>
      <w:r>
        <w:t xml:space="preserve">научить играть в ансамбле и понимать указания дирижера(педагога). </w:t>
      </w:r>
      <w:r>
        <w:rPr>
          <w:i/>
          <w:iCs/>
        </w:rPr>
        <w:t>Развивающие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322"/>
        </w:tabs>
        <w:ind w:left="1280" w:hanging="340"/>
        <w:jc w:val="both"/>
      </w:pPr>
      <w:bookmarkStart w:id="101" w:name="bookmark103"/>
      <w:bookmarkEnd w:id="101"/>
      <w:r>
        <w:lastRenderedPageBreak/>
        <w:t>с помощью пальчиковых игр, развить мелкую моторику, необходимую для игры на блокфлейте;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322"/>
        </w:tabs>
        <w:ind w:firstLine="940"/>
        <w:jc w:val="both"/>
      </w:pPr>
      <w:bookmarkStart w:id="102" w:name="bookmark104"/>
      <w:bookmarkEnd w:id="102"/>
      <w:r>
        <w:t>через игровые упражнения, развить музыкальный слух;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322"/>
        </w:tabs>
        <w:ind w:firstLine="940"/>
        <w:jc w:val="both"/>
      </w:pPr>
      <w:bookmarkStart w:id="103" w:name="bookmark105"/>
      <w:bookmarkEnd w:id="103"/>
      <w:r>
        <w:t>через игровые упражнения, развить чувство ритма и память;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322"/>
        </w:tabs>
        <w:ind w:left="1280" w:hanging="340"/>
        <w:jc w:val="both"/>
      </w:pPr>
      <w:bookmarkStart w:id="104" w:name="bookmark106"/>
      <w:bookmarkEnd w:id="104"/>
      <w:r>
        <w:t>способствовать развитию правильного положения тела во время игры (правильной осанки);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322"/>
        </w:tabs>
        <w:ind w:left="1280" w:hanging="340"/>
        <w:jc w:val="both"/>
      </w:pPr>
      <w:bookmarkStart w:id="105" w:name="bookmark107"/>
      <w:bookmarkEnd w:id="105"/>
      <w:r>
        <w:t>через групповые игры развить творческое мышление, инициативу и фантазию.</w:t>
      </w:r>
    </w:p>
    <w:p w:rsidR="001A3450" w:rsidRDefault="000F39C2">
      <w:pPr>
        <w:pStyle w:val="1"/>
        <w:jc w:val="both"/>
      </w:pPr>
      <w:r>
        <w:rPr>
          <w:i/>
          <w:iCs/>
        </w:rPr>
        <w:t>Воспитательные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325"/>
        </w:tabs>
        <w:ind w:firstLine="1000"/>
        <w:jc w:val="both"/>
      </w:pPr>
      <w:bookmarkStart w:id="106" w:name="bookmark108"/>
      <w:bookmarkEnd w:id="106"/>
      <w:r>
        <w:t>привить ребенку любовь к музицированию;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325"/>
        </w:tabs>
        <w:ind w:firstLine="1000"/>
        <w:jc w:val="both"/>
      </w:pPr>
      <w:bookmarkStart w:id="107" w:name="bookmark109"/>
      <w:bookmarkEnd w:id="107"/>
      <w:r>
        <w:t>разбудить интерес к песням разных стран и народов;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325"/>
        </w:tabs>
        <w:ind w:firstLine="1000"/>
        <w:jc w:val="both"/>
      </w:pPr>
      <w:bookmarkStart w:id="108" w:name="bookmark110"/>
      <w:bookmarkEnd w:id="108"/>
      <w:r>
        <w:t>сформировать музыкальный вкус;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325"/>
        </w:tabs>
        <w:ind w:firstLine="1000"/>
        <w:jc w:val="both"/>
      </w:pPr>
      <w:bookmarkStart w:id="109" w:name="bookmark111"/>
      <w:bookmarkEnd w:id="109"/>
      <w:r>
        <w:t>воспитать творческую активность;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325"/>
        </w:tabs>
        <w:spacing w:after="260"/>
        <w:ind w:left="1340" w:hanging="340"/>
        <w:jc w:val="both"/>
      </w:pPr>
      <w:bookmarkStart w:id="110" w:name="bookmark112"/>
      <w:bookmarkEnd w:id="110"/>
      <w:r>
        <w:t>привить ребенку чувство ответственности, взаимоуважения к участникам ансамбля и руководителю.</w:t>
      </w:r>
    </w:p>
    <w:p w:rsidR="001A3450" w:rsidRDefault="000F39C2">
      <w:pPr>
        <w:pStyle w:val="32"/>
        <w:keepNext/>
        <w:keepLines/>
        <w:ind w:firstLine="380"/>
        <w:jc w:val="both"/>
      </w:pPr>
      <w:bookmarkStart w:id="111" w:name="bookmark113"/>
      <w:bookmarkStart w:id="112" w:name="bookmark114"/>
      <w:bookmarkStart w:id="113" w:name="bookmark115"/>
      <w:r>
        <w:t>Планируемые результаты</w:t>
      </w:r>
      <w:bookmarkEnd w:id="111"/>
      <w:bookmarkEnd w:id="112"/>
      <w:bookmarkEnd w:id="113"/>
    </w:p>
    <w:p w:rsidR="001A3450" w:rsidRDefault="000F39C2">
      <w:pPr>
        <w:pStyle w:val="1"/>
        <w:jc w:val="both"/>
      </w:pPr>
      <w:r>
        <w:t>После прохождения программы дети смогут</w:t>
      </w:r>
      <w:r>
        <w:rPr>
          <w:i/>
          <w:iCs/>
        </w:rPr>
        <w:t>:</w:t>
      </w:r>
    </w:p>
    <w:p w:rsidR="001A3450" w:rsidRDefault="000F39C2">
      <w:pPr>
        <w:pStyle w:val="1"/>
        <w:jc w:val="both"/>
      </w:pPr>
      <w:r>
        <w:rPr>
          <w:i/>
          <w:iCs/>
        </w:rPr>
        <w:t>Предметные: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742"/>
          <w:tab w:val="left" w:pos="7791"/>
        </w:tabs>
        <w:ind w:firstLine="380"/>
        <w:jc w:val="both"/>
      </w:pPr>
      <w:bookmarkStart w:id="114" w:name="bookmark116"/>
      <w:bookmarkEnd w:id="114"/>
      <w:r>
        <w:t xml:space="preserve">узнать устройство и </w:t>
      </w:r>
      <w:r w:rsidR="00C44C38">
        <w:t xml:space="preserve">правила обращения с музыкальным </w:t>
      </w:r>
      <w:r>
        <w:t>инструментом -</w:t>
      </w:r>
    </w:p>
    <w:p w:rsidR="001A3450" w:rsidRDefault="000F39C2">
      <w:pPr>
        <w:pStyle w:val="1"/>
        <w:ind w:firstLine="740"/>
        <w:jc w:val="both"/>
      </w:pPr>
      <w:r>
        <w:t>блокфлейта;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742"/>
        </w:tabs>
        <w:ind w:firstLine="380"/>
        <w:jc w:val="both"/>
      </w:pPr>
      <w:bookmarkStart w:id="115" w:name="bookmark117"/>
      <w:bookmarkEnd w:id="115"/>
      <w:r>
        <w:t>демонстрировать правильное дыхание и звукоизвлечение на блокфлейте.;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742"/>
        </w:tabs>
        <w:ind w:firstLine="380"/>
        <w:jc w:val="both"/>
      </w:pPr>
      <w:bookmarkStart w:id="116" w:name="bookmark118"/>
      <w:bookmarkEnd w:id="116"/>
      <w:r>
        <w:t>исполнять на блокфлейте песни в пределах октавы;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742"/>
        </w:tabs>
        <w:ind w:firstLine="380"/>
        <w:jc w:val="both"/>
      </w:pPr>
      <w:bookmarkStart w:id="117" w:name="bookmark119"/>
      <w:bookmarkEnd w:id="117"/>
      <w:r>
        <w:t>читать нотный текст в авторском варианте Т.А. Рокитянской;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742"/>
        </w:tabs>
        <w:ind w:firstLine="380"/>
        <w:jc w:val="both"/>
      </w:pPr>
      <w:bookmarkStart w:id="118" w:name="bookmark120"/>
      <w:bookmarkEnd w:id="118"/>
      <w:r>
        <w:t>импровизировать в пределах пентатоники.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742"/>
        </w:tabs>
        <w:ind w:firstLine="380"/>
        <w:jc w:val="both"/>
      </w:pPr>
      <w:bookmarkStart w:id="119" w:name="bookmark121"/>
      <w:bookmarkEnd w:id="119"/>
      <w:r>
        <w:t>играть в ансамбле.</w:t>
      </w:r>
    </w:p>
    <w:p w:rsidR="001A3450" w:rsidRDefault="000F39C2">
      <w:pPr>
        <w:pStyle w:val="1"/>
        <w:jc w:val="both"/>
      </w:pPr>
      <w:r>
        <w:rPr>
          <w:i/>
          <w:iCs/>
        </w:rPr>
        <w:t>Личностные: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742"/>
        </w:tabs>
        <w:ind w:firstLine="380"/>
        <w:jc w:val="both"/>
      </w:pPr>
      <w:bookmarkStart w:id="120" w:name="bookmark122"/>
      <w:bookmarkEnd w:id="120"/>
      <w:r>
        <w:t>проявлять интерес к музицированию;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742"/>
        </w:tabs>
        <w:ind w:left="740" w:hanging="360"/>
        <w:jc w:val="both"/>
      </w:pPr>
      <w:bookmarkStart w:id="121" w:name="bookmark123"/>
      <w:bookmarkEnd w:id="121"/>
      <w:r>
        <w:t>проявлять чувство ответственности и уважение к участникам ансамбля и руководителю;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742"/>
        </w:tabs>
        <w:ind w:firstLine="380"/>
        <w:jc w:val="both"/>
      </w:pPr>
      <w:bookmarkStart w:id="122" w:name="bookmark124"/>
      <w:bookmarkEnd w:id="122"/>
      <w:r>
        <w:t>демонстрировать культуру поведения и общения в коллективе;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742"/>
        </w:tabs>
        <w:ind w:firstLine="380"/>
        <w:jc w:val="both"/>
      </w:pPr>
      <w:bookmarkStart w:id="123" w:name="bookmark125"/>
      <w:bookmarkEnd w:id="123"/>
      <w:r>
        <w:t>бережно относиться к оборудованию студии и инструментам.</w:t>
      </w:r>
    </w:p>
    <w:p w:rsidR="001A3450" w:rsidRDefault="000F39C2">
      <w:pPr>
        <w:pStyle w:val="1"/>
        <w:jc w:val="both"/>
      </w:pPr>
      <w:r>
        <w:rPr>
          <w:i/>
          <w:iCs/>
        </w:rPr>
        <w:t>Метапредметные: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742"/>
        </w:tabs>
        <w:ind w:firstLine="380"/>
        <w:jc w:val="both"/>
      </w:pPr>
      <w:bookmarkStart w:id="124" w:name="bookmark126"/>
      <w:bookmarkEnd w:id="124"/>
      <w:r>
        <w:t>развить/улучшить музыкальные способности (музыкальную память и слух)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742"/>
        </w:tabs>
        <w:ind w:firstLine="380"/>
        <w:jc w:val="both"/>
      </w:pPr>
      <w:bookmarkStart w:id="125" w:name="bookmark127"/>
      <w:bookmarkEnd w:id="125"/>
      <w:r>
        <w:t>развить мелкую моторику пальцев.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742"/>
        </w:tabs>
        <w:ind w:firstLine="380"/>
        <w:jc w:val="both"/>
      </w:pPr>
      <w:bookmarkStart w:id="126" w:name="bookmark128"/>
      <w:bookmarkEnd w:id="126"/>
      <w:r>
        <w:t>развить эмоционально-волевые качества и коммуникативные навыки.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742"/>
        </w:tabs>
        <w:spacing w:after="260"/>
        <w:ind w:firstLine="380"/>
        <w:jc w:val="both"/>
      </w:pPr>
      <w:bookmarkStart w:id="127" w:name="bookmark129"/>
      <w:bookmarkEnd w:id="127"/>
      <w:r>
        <w:t>развить творческое мышление, инициативу и фантазию.</w:t>
      </w:r>
    </w:p>
    <w:p w:rsidR="001A3450" w:rsidRDefault="000F39C2">
      <w:pPr>
        <w:pStyle w:val="32"/>
        <w:keepNext/>
        <w:keepLines/>
        <w:spacing w:after="260"/>
        <w:jc w:val="center"/>
      </w:pPr>
      <w:bookmarkStart w:id="128" w:name="bookmark132"/>
      <w:r>
        <w:t>Содержание</w:t>
      </w:r>
      <w:bookmarkEnd w:id="128"/>
    </w:p>
    <w:p w:rsidR="001A3450" w:rsidRDefault="000F39C2">
      <w:pPr>
        <w:pStyle w:val="32"/>
        <w:keepNext/>
        <w:keepLines/>
        <w:numPr>
          <w:ilvl w:val="0"/>
          <w:numId w:val="9"/>
        </w:numPr>
        <w:tabs>
          <w:tab w:val="left" w:pos="742"/>
        </w:tabs>
        <w:ind w:firstLine="380"/>
        <w:jc w:val="both"/>
      </w:pPr>
      <w:bookmarkStart w:id="129" w:name="bookmark133"/>
      <w:bookmarkStart w:id="130" w:name="bookmark130"/>
      <w:bookmarkStart w:id="131" w:name="bookmark131"/>
      <w:bookmarkStart w:id="132" w:name="bookmark134"/>
      <w:bookmarkEnd w:id="129"/>
      <w:r>
        <w:t>Вводные занятия.</w:t>
      </w:r>
      <w:bookmarkEnd w:id="130"/>
      <w:bookmarkEnd w:id="131"/>
      <w:bookmarkEnd w:id="132"/>
    </w:p>
    <w:p w:rsidR="001A3450" w:rsidRDefault="000F39C2">
      <w:pPr>
        <w:pStyle w:val="1"/>
        <w:jc w:val="both"/>
      </w:pPr>
      <w:r>
        <w:rPr>
          <w:i/>
          <w:iCs/>
        </w:rPr>
        <w:t>Теория:</w:t>
      </w:r>
      <w:r>
        <w:t xml:space="preserve"> На вводных занятиях дети знакомятся друг с другом и педагогами студии «Менестрель», с правилами распорядка и поведения в ДЮТЦ «Васильевский остров, правилами поведения и в студии «Менестрель», правилами пользования оборудованием студии «Менестрель». Дети проходят инструктажи по технике безопасности. Также на вводных занятиях проходит проверка доводка и настройка музыкальных инструментов группы.</w:t>
      </w:r>
    </w:p>
    <w:p w:rsidR="001A3450" w:rsidRDefault="000F39C2">
      <w:pPr>
        <w:pStyle w:val="1"/>
        <w:tabs>
          <w:tab w:val="left" w:pos="1363"/>
        </w:tabs>
        <w:jc w:val="both"/>
      </w:pPr>
      <w:r>
        <w:rPr>
          <w:i/>
          <w:iCs/>
        </w:rPr>
        <w:t>Практика:</w:t>
      </w:r>
      <w:r>
        <w:tab/>
        <w:t>Просмотр презентаций: «Студия «Менестрель» и «Правила студии</w:t>
      </w:r>
    </w:p>
    <w:p w:rsidR="001A3450" w:rsidRDefault="000F39C2">
      <w:pPr>
        <w:pStyle w:val="1"/>
        <w:jc w:val="both"/>
      </w:pPr>
      <w:r>
        <w:t>«Менестрель». Игра «Расскажи о себе».</w:t>
      </w:r>
    </w:p>
    <w:p w:rsidR="001A3450" w:rsidRDefault="000F39C2">
      <w:pPr>
        <w:pStyle w:val="32"/>
        <w:keepNext/>
        <w:keepLines/>
        <w:numPr>
          <w:ilvl w:val="1"/>
          <w:numId w:val="9"/>
        </w:numPr>
        <w:tabs>
          <w:tab w:val="left" w:pos="453"/>
        </w:tabs>
        <w:jc w:val="both"/>
      </w:pPr>
      <w:bookmarkStart w:id="133" w:name="bookmark137"/>
      <w:bookmarkStart w:id="134" w:name="bookmark139"/>
      <w:bookmarkStart w:id="135" w:name="bookmark135"/>
      <w:bookmarkStart w:id="136" w:name="bookmark136"/>
      <w:bookmarkStart w:id="137" w:name="bookmark140"/>
      <w:bookmarkEnd w:id="133"/>
      <w:bookmarkEnd w:id="134"/>
      <w:r>
        <w:t>Знакомство с блокфлейтой.</w:t>
      </w:r>
      <w:bookmarkEnd w:id="135"/>
      <w:bookmarkEnd w:id="136"/>
      <w:bookmarkEnd w:id="137"/>
    </w:p>
    <w:p w:rsidR="001A3450" w:rsidRDefault="000F39C2">
      <w:pPr>
        <w:pStyle w:val="1"/>
        <w:jc w:val="both"/>
      </w:pPr>
      <w:r>
        <w:rPr>
          <w:i/>
          <w:iCs/>
        </w:rPr>
        <w:t>Теория:</w:t>
      </w:r>
      <w:r>
        <w:t xml:space="preserve"> Правила занятий в малых группах, проверка музыкальных инструментов. Правила обращения с блокфлейтой.</w:t>
      </w:r>
    </w:p>
    <w:p w:rsidR="001A3450" w:rsidRDefault="000F39C2">
      <w:pPr>
        <w:pStyle w:val="1"/>
        <w:jc w:val="both"/>
      </w:pPr>
      <w:r>
        <w:rPr>
          <w:i/>
          <w:iCs/>
        </w:rPr>
        <w:t>Практика:</w:t>
      </w:r>
      <w:r>
        <w:t xml:space="preserve"> Практика обращения с музыкальным инструментом. Пальчиковая игра «Весёлый разговор».</w:t>
      </w:r>
    </w:p>
    <w:p w:rsidR="001A3450" w:rsidRDefault="000F39C2">
      <w:pPr>
        <w:pStyle w:val="32"/>
        <w:keepNext/>
        <w:keepLines/>
        <w:numPr>
          <w:ilvl w:val="1"/>
          <w:numId w:val="9"/>
        </w:numPr>
        <w:tabs>
          <w:tab w:val="left" w:pos="463"/>
        </w:tabs>
        <w:jc w:val="both"/>
      </w:pPr>
      <w:bookmarkStart w:id="138" w:name="bookmark143"/>
      <w:bookmarkStart w:id="139" w:name="bookmark141"/>
      <w:bookmarkStart w:id="140" w:name="bookmark142"/>
      <w:bookmarkStart w:id="141" w:name="bookmark144"/>
      <w:bookmarkEnd w:id="138"/>
      <w:r>
        <w:t>Основная игра: «Сказка о уточке с утятами».</w:t>
      </w:r>
      <w:bookmarkEnd w:id="139"/>
      <w:bookmarkEnd w:id="140"/>
      <w:bookmarkEnd w:id="141"/>
    </w:p>
    <w:p w:rsidR="001A3450" w:rsidRDefault="000F39C2">
      <w:pPr>
        <w:pStyle w:val="1"/>
        <w:jc w:val="both"/>
      </w:pPr>
      <w:r>
        <w:rPr>
          <w:i/>
          <w:iCs/>
        </w:rPr>
        <w:t>Теория:</w:t>
      </w:r>
      <w:r>
        <w:t xml:space="preserve"> Сказка о уточке с утятами. (демонстрация педагогом основных движений игры) </w:t>
      </w:r>
      <w:r>
        <w:rPr>
          <w:i/>
          <w:iCs/>
        </w:rPr>
        <w:t>Практика:</w:t>
      </w:r>
      <w:r>
        <w:t xml:space="preserve"> </w:t>
      </w:r>
      <w:r>
        <w:lastRenderedPageBreak/>
        <w:t>Повторение учащимися движений основной игры в разных вариантах. Пение попевок с одновременным движением пальцев на блокфлейте.</w:t>
      </w:r>
    </w:p>
    <w:p w:rsidR="001A3450" w:rsidRDefault="000F39C2">
      <w:pPr>
        <w:pStyle w:val="32"/>
        <w:keepNext/>
        <w:keepLines/>
        <w:numPr>
          <w:ilvl w:val="1"/>
          <w:numId w:val="9"/>
        </w:numPr>
        <w:tabs>
          <w:tab w:val="left" w:pos="463"/>
        </w:tabs>
        <w:jc w:val="both"/>
      </w:pPr>
      <w:bookmarkStart w:id="142" w:name="bookmark147"/>
      <w:bookmarkStart w:id="143" w:name="bookmark145"/>
      <w:bookmarkStart w:id="144" w:name="bookmark146"/>
      <w:bookmarkStart w:id="145" w:name="bookmark148"/>
      <w:bookmarkEnd w:id="142"/>
      <w:r>
        <w:t>Однозвучные и двухзвучные рабочие песни.</w:t>
      </w:r>
      <w:bookmarkEnd w:id="143"/>
      <w:bookmarkEnd w:id="144"/>
      <w:bookmarkEnd w:id="145"/>
    </w:p>
    <w:p w:rsidR="001A3450" w:rsidRDefault="000F39C2">
      <w:pPr>
        <w:pStyle w:val="1"/>
        <w:jc w:val="both"/>
      </w:pPr>
      <w:r>
        <w:rPr>
          <w:i/>
          <w:iCs/>
        </w:rPr>
        <w:t>Теория:</w:t>
      </w:r>
      <w:r>
        <w:t xml:space="preserve"> Знакомство с однозвучными и двухзвучными рабочими песнями: «Андрей- воробей», «Сорока», «Дон-дон», «Лепешки», «Не спи солнышко». Знакомство со звуками (расположение на блокфлейте), на которых построены эти песни.</w:t>
      </w:r>
    </w:p>
    <w:p w:rsidR="001A3450" w:rsidRDefault="000F39C2">
      <w:pPr>
        <w:pStyle w:val="1"/>
        <w:tabs>
          <w:tab w:val="left" w:pos="1363"/>
        </w:tabs>
        <w:jc w:val="both"/>
      </w:pPr>
      <w:r>
        <w:rPr>
          <w:i/>
          <w:iCs/>
        </w:rPr>
        <w:t>Практика:</w:t>
      </w:r>
      <w:r>
        <w:tab/>
        <w:t>Игра на блокфлейте, пение, проговаривание текста однозвучных и</w:t>
      </w:r>
    </w:p>
    <w:p w:rsidR="001A3450" w:rsidRDefault="000F39C2">
      <w:pPr>
        <w:pStyle w:val="1"/>
        <w:jc w:val="both"/>
      </w:pPr>
      <w:r>
        <w:t>двухзвучных рабочих песен обучающимися.</w:t>
      </w:r>
    </w:p>
    <w:p w:rsidR="001A3450" w:rsidRDefault="000F39C2">
      <w:pPr>
        <w:pStyle w:val="32"/>
        <w:keepNext/>
        <w:keepLines/>
        <w:numPr>
          <w:ilvl w:val="1"/>
          <w:numId w:val="9"/>
        </w:numPr>
        <w:tabs>
          <w:tab w:val="left" w:pos="463"/>
        </w:tabs>
        <w:jc w:val="both"/>
      </w:pPr>
      <w:bookmarkStart w:id="146" w:name="bookmark151"/>
      <w:bookmarkStart w:id="147" w:name="bookmark149"/>
      <w:bookmarkStart w:id="148" w:name="bookmark150"/>
      <w:bookmarkStart w:id="149" w:name="bookmark152"/>
      <w:bookmarkEnd w:id="146"/>
      <w:r>
        <w:t>Трёхзвучные рабочие песни.</w:t>
      </w:r>
      <w:bookmarkEnd w:id="147"/>
      <w:bookmarkEnd w:id="148"/>
      <w:bookmarkEnd w:id="149"/>
    </w:p>
    <w:p w:rsidR="001A3450" w:rsidRDefault="000F39C2">
      <w:pPr>
        <w:pStyle w:val="1"/>
        <w:jc w:val="both"/>
      </w:pPr>
      <w:r>
        <w:rPr>
          <w:i/>
          <w:iCs/>
        </w:rPr>
        <w:t>Теория:</w:t>
      </w:r>
      <w:r>
        <w:t xml:space="preserve"> Знакомство с трёхзвучными рабочими песнями: «Кап-кап-кап», «У кота- Воркота», «Ходит зайка по саду», «Ходит бродит по лужку», «Машенька, Маша», «Идёт бычок». Знакомство со звуками (расположение на блокфлейте), на которых построены эти песни.</w:t>
      </w:r>
    </w:p>
    <w:p w:rsidR="001A3450" w:rsidRDefault="000F39C2">
      <w:pPr>
        <w:pStyle w:val="1"/>
        <w:jc w:val="both"/>
      </w:pPr>
      <w:r>
        <w:rPr>
          <w:i/>
          <w:iCs/>
        </w:rPr>
        <w:t>Практика:</w:t>
      </w:r>
      <w:r>
        <w:t xml:space="preserve"> Игра на блокфлейте, пение, проговаривание текста трёхзвучных рабочих песен обучающимися.</w:t>
      </w:r>
    </w:p>
    <w:p w:rsidR="001A3450" w:rsidRDefault="000F39C2">
      <w:pPr>
        <w:pStyle w:val="32"/>
        <w:keepNext/>
        <w:keepLines/>
        <w:numPr>
          <w:ilvl w:val="1"/>
          <w:numId w:val="9"/>
        </w:numPr>
        <w:tabs>
          <w:tab w:val="left" w:pos="468"/>
        </w:tabs>
        <w:jc w:val="both"/>
      </w:pPr>
      <w:bookmarkStart w:id="150" w:name="bookmark155"/>
      <w:bookmarkStart w:id="151" w:name="bookmark153"/>
      <w:bookmarkStart w:id="152" w:name="bookmark154"/>
      <w:bookmarkStart w:id="153" w:name="bookmark156"/>
      <w:bookmarkEnd w:id="150"/>
      <w:r>
        <w:t>Четырехзвучные рабочие песни.</w:t>
      </w:r>
      <w:bookmarkEnd w:id="151"/>
      <w:bookmarkEnd w:id="152"/>
      <w:bookmarkEnd w:id="153"/>
    </w:p>
    <w:p w:rsidR="001A3450" w:rsidRDefault="000F39C2">
      <w:pPr>
        <w:pStyle w:val="1"/>
        <w:jc w:val="both"/>
      </w:pPr>
      <w:r>
        <w:rPr>
          <w:i/>
          <w:iCs/>
        </w:rPr>
        <w:t>Теория:</w:t>
      </w:r>
      <w:r>
        <w:t xml:space="preserve"> Знакомство с четырёхзвучными рабочими песнями: «Дождик, дождик, веселей», «Ворон на дубу», «Василёк», «Баю, баюшки, баю», «Как под горкой», «Идёт коза рогатая», «Сею-вею снежок», «Мороз-мороз», «Ой на горе мак». Знакомство со звуками (расположение на блокфлейте), на которых построены эти песни.</w:t>
      </w:r>
    </w:p>
    <w:p w:rsidR="001A3450" w:rsidRDefault="000F39C2">
      <w:pPr>
        <w:pStyle w:val="1"/>
        <w:jc w:val="both"/>
      </w:pPr>
      <w:r>
        <w:rPr>
          <w:i/>
          <w:iCs/>
        </w:rPr>
        <w:t>Практика:</w:t>
      </w:r>
      <w:r>
        <w:t xml:space="preserve"> Игра на блокфлейте, пение, проговаривание текста четырёхзвучных рабочих песен обучающимися.</w:t>
      </w:r>
    </w:p>
    <w:p w:rsidR="001A3450" w:rsidRDefault="000F39C2">
      <w:pPr>
        <w:pStyle w:val="32"/>
        <w:keepNext/>
        <w:keepLines/>
        <w:numPr>
          <w:ilvl w:val="1"/>
          <w:numId w:val="9"/>
        </w:numPr>
        <w:tabs>
          <w:tab w:val="left" w:pos="463"/>
        </w:tabs>
        <w:jc w:val="both"/>
      </w:pPr>
      <w:bookmarkStart w:id="154" w:name="bookmark159"/>
      <w:bookmarkStart w:id="155" w:name="bookmark157"/>
      <w:bookmarkStart w:id="156" w:name="bookmark158"/>
      <w:bookmarkStart w:id="157" w:name="bookmark160"/>
      <w:bookmarkEnd w:id="154"/>
      <w:r>
        <w:t>Пятизвучные рабочие песни. «Квинтовый дом».</w:t>
      </w:r>
      <w:bookmarkEnd w:id="155"/>
      <w:bookmarkEnd w:id="156"/>
      <w:bookmarkEnd w:id="157"/>
    </w:p>
    <w:p w:rsidR="001A3450" w:rsidRDefault="000F39C2">
      <w:pPr>
        <w:pStyle w:val="1"/>
        <w:jc w:val="both"/>
      </w:pPr>
      <w:r>
        <w:rPr>
          <w:i/>
          <w:iCs/>
        </w:rPr>
        <w:t>Теория:</w:t>
      </w:r>
      <w:r>
        <w:t xml:space="preserve"> Знакомство с пятизвучными рабочими песнями: «Не летай соловей», «А, зайка, зайка», «Кукушка», «Квинтовый дом», «На зелёном лугу», «Тень-тень», «Кораблик и юнга». Знакомство со звуками (расположение на блокфлейте), на которых построены эти песни.</w:t>
      </w:r>
    </w:p>
    <w:p w:rsidR="001A3450" w:rsidRDefault="000F39C2">
      <w:pPr>
        <w:pStyle w:val="1"/>
        <w:jc w:val="both"/>
      </w:pPr>
      <w:r>
        <w:rPr>
          <w:i/>
          <w:iCs/>
        </w:rPr>
        <w:t>Практика:</w:t>
      </w:r>
      <w:r>
        <w:t xml:space="preserve"> Игра на блокфлейте, пение, проговаривание текста пятизвучных рабочих песен обучающимися.</w:t>
      </w:r>
    </w:p>
    <w:p w:rsidR="001A3450" w:rsidRDefault="000F39C2">
      <w:pPr>
        <w:pStyle w:val="32"/>
        <w:keepNext/>
        <w:keepLines/>
        <w:numPr>
          <w:ilvl w:val="1"/>
          <w:numId w:val="9"/>
        </w:numPr>
        <w:tabs>
          <w:tab w:val="left" w:pos="468"/>
        </w:tabs>
        <w:jc w:val="both"/>
      </w:pPr>
      <w:bookmarkStart w:id="158" w:name="bookmark163"/>
      <w:bookmarkStart w:id="159" w:name="bookmark161"/>
      <w:bookmarkStart w:id="160" w:name="bookmark162"/>
      <w:bookmarkStart w:id="161" w:name="bookmark164"/>
      <w:bookmarkEnd w:id="158"/>
      <w:r>
        <w:t>Выход из квинтового дома. Семизвучные рабочие песни.</w:t>
      </w:r>
      <w:bookmarkEnd w:id="159"/>
      <w:bookmarkEnd w:id="160"/>
      <w:bookmarkEnd w:id="161"/>
    </w:p>
    <w:p w:rsidR="001A3450" w:rsidRDefault="000F39C2">
      <w:pPr>
        <w:pStyle w:val="1"/>
        <w:jc w:val="both"/>
      </w:pPr>
      <w:r>
        <w:rPr>
          <w:i/>
          <w:iCs/>
        </w:rPr>
        <w:t>Теория:</w:t>
      </w:r>
      <w:r>
        <w:t xml:space="preserve"> Знакомство с семизвучными рабочими песнями: «Охотничья шуточная», «В тёмном лесе», «У каждого свой музыкальный инструмент», «Бубенчики», «Как пошли наши подружки», «Весёлая прогулка», «Все пляшите вместе с нами», «Камертон», «Аннушка», «Менуэт». Знакомство со звуками (расположение на блокфлейте), на которых построены эти песни.</w:t>
      </w:r>
    </w:p>
    <w:p w:rsidR="001A3450" w:rsidRDefault="000F39C2">
      <w:pPr>
        <w:pStyle w:val="1"/>
        <w:jc w:val="both"/>
      </w:pPr>
      <w:r>
        <w:rPr>
          <w:i/>
          <w:iCs/>
        </w:rPr>
        <w:t>Практика:</w:t>
      </w:r>
      <w:r>
        <w:t xml:space="preserve"> Игра на блокфлейте, пение, проговаривание текста семизвучных рабочих песен обучающимися.</w:t>
      </w:r>
    </w:p>
    <w:p w:rsidR="001A3450" w:rsidRDefault="000F39C2">
      <w:pPr>
        <w:pStyle w:val="32"/>
        <w:keepNext/>
        <w:keepLines/>
        <w:numPr>
          <w:ilvl w:val="0"/>
          <w:numId w:val="10"/>
        </w:numPr>
        <w:tabs>
          <w:tab w:val="left" w:pos="453"/>
        </w:tabs>
        <w:jc w:val="both"/>
      </w:pPr>
      <w:bookmarkStart w:id="162" w:name="bookmark168"/>
      <w:bookmarkStart w:id="163" w:name="bookmark165"/>
      <w:bookmarkStart w:id="164" w:name="bookmark166"/>
      <w:bookmarkStart w:id="165" w:name="bookmark169"/>
      <w:bookmarkEnd w:id="162"/>
      <w:r>
        <w:t>Истории и сказки о флейте.</w:t>
      </w:r>
      <w:bookmarkEnd w:id="163"/>
      <w:bookmarkEnd w:id="164"/>
      <w:bookmarkEnd w:id="165"/>
    </w:p>
    <w:p w:rsidR="001A3450" w:rsidRDefault="000F39C2">
      <w:pPr>
        <w:pStyle w:val="1"/>
        <w:jc w:val="both"/>
      </w:pPr>
      <w:r>
        <w:rPr>
          <w:i/>
          <w:iCs/>
        </w:rPr>
        <w:t>Теория:</w:t>
      </w:r>
      <w:r>
        <w:t xml:space="preserve"> Истории и сказки о флейте «Как это было», «Легенда о флейте Пана», «О продольной флейте с дырочками» (беседа с детьми).</w:t>
      </w:r>
    </w:p>
    <w:p w:rsidR="001A3450" w:rsidRDefault="000F39C2">
      <w:pPr>
        <w:pStyle w:val="1"/>
        <w:jc w:val="both"/>
      </w:pPr>
      <w:r>
        <w:rPr>
          <w:i/>
          <w:iCs/>
        </w:rPr>
        <w:t>Практика:</w:t>
      </w:r>
      <w:r>
        <w:t xml:space="preserve"> Игра с блокфлейтой «Что внутри?», пальчиковая игра «Весёлый разговор».</w:t>
      </w:r>
    </w:p>
    <w:p w:rsidR="001A3450" w:rsidRDefault="000F39C2">
      <w:pPr>
        <w:pStyle w:val="32"/>
        <w:keepNext/>
        <w:keepLines/>
        <w:numPr>
          <w:ilvl w:val="0"/>
          <w:numId w:val="10"/>
        </w:numPr>
        <w:tabs>
          <w:tab w:val="left" w:pos="488"/>
        </w:tabs>
      </w:pPr>
      <w:bookmarkStart w:id="166" w:name="bookmark172"/>
      <w:bookmarkStart w:id="167" w:name="bookmark170"/>
      <w:bookmarkStart w:id="168" w:name="bookmark171"/>
      <w:bookmarkStart w:id="169" w:name="bookmark173"/>
      <w:bookmarkEnd w:id="166"/>
      <w:r>
        <w:t>Птичьи переклички (импровизация).</w:t>
      </w:r>
      <w:bookmarkEnd w:id="167"/>
      <w:bookmarkEnd w:id="168"/>
      <w:bookmarkEnd w:id="169"/>
    </w:p>
    <w:p w:rsidR="001A3450" w:rsidRDefault="000F39C2">
      <w:pPr>
        <w:pStyle w:val="1"/>
      </w:pPr>
      <w:r>
        <w:rPr>
          <w:i/>
          <w:iCs/>
        </w:rPr>
        <w:t>Теория:</w:t>
      </w:r>
      <w:r>
        <w:t xml:space="preserve"> Знакомство с птичьими голосами: «кукование», «чириканье», «щёлканье», «уханье», «щебетание». Показ приёмов игры, имитирующие птичьи голоса.</w:t>
      </w:r>
    </w:p>
    <w:p w:rsidR="001A3450" w:rsidRDefault="000F39C2">
      <w:pPr>
        <w:pStyle w:val="1"/>
      </w:pPr>
      <w:r>
        <w:rPr>
          <w:i/>
          <w:iCs/>
        </w:rPr>
        <w:t>Практика:</w:t>
      </w:r>
      <w:r>
        <w:t xml:space="preserve"> Игра-импровизация «Птичьи переклички» (имитация птичьих голосов на блокфлейте).</w:t>
      </w:r>
    </w:p>
    <w:p w:rsidR="001A3450" w:rsidRDefault="000F39C2">
      <w:pPr>
        <w:pStyle w:val="32"/>
        <w:keepNext/>
        <w:keepLines/>
        <w:numPr>
          <w:ilvl w:val="0"/>
          <w:numId w:val="10"/>
        </w:numPr>
        <w:tabs>
          <w:tab w:val="left" w:pos="483"/>
        </w:tabs>
      </w:pPr>
      <w:bookmarkStart w:id="170" w:name="bookmark176"/>
      <w:bookmarkStart w:id="171" w:name="bookmark174"/>
      <w:bookmarkStart w:id="172" w:name="bookmark175"/>
      <w:bookmarkStart w:id="173" w:name="bookmark177"/>
      <w:bookmarkEnd w:id="170"/>
      <w:r>
        <w:t>Игра в ансамбле однозвучных и двухзвучных рабочих песен.</w:t>
      </w:r>
      <w:bookmarkEnd w:id="171"/>
      <w:bookmarkEnd w:id="172"/>
      <w:bookmarkEnd w:id="173"/>
    </w:p>
    <w:p w:rsidR="001A3450" w:rsidRDefault="000F39C2">
      <w:pPr>
        <w:pStyle w:val="1"/>
      </w:pPr>
      <w:r>
        <w:rPr>
          <w:i/>
          <w:iCs/>
        </w:rPr>
        <w:t>Теория:</w:t>
      </w:r>
      <w:r>
        <w:t xml:space="preserve"> Правила поведения и музицирования в ансамбле. Ауфтакт.</w:t>
      </w:r>
    </w:p>
    <w:p w:rsidR="001A3450" w:rsidRDefault="000F39C2">
      <w:pPr>
        <w:pStyle w:val="1"/>
        <w:tabs>
          <w:tab w:val="left" w:pos="1375"/>
        </w:tabs>
      </w:pPr>
      <w:r>
        <w:rPr>
          <w:i/>
          <w:iCs/>
        </w:rPr>
        <w:t>Практика:</w:t>
      </w:r>
      <w:r>
        <w:tab/>
        <w:t>Ансамблевое исполнение отдельных звуков и простых песен под</w:t>
      </w:r>
    </w:p>
    <w:p w:rsidR="001A3450" w:rsidRDefault="000F39C2">
      <w:pPr>
        <w:pStyle w:val="1"/>
      </w:pPr>
      <w:r>
        <w:t>аккомпанемент фортепиано.</w:t>
      </w:r>
    </w:p>
    <w:p w:rsidR="001A3450" w:rsidRDefault="000F39C2">
      <w:pPr>
        <w:pStyle w:val="32"/>
        <w:keepNext/>
        <w:keepLines/>
        <w:numPr>
          <w:ilvl w:val="0"/>
          <w:numId w:val="10"/>
        </w:numPr>
        <w:tabs>
          <w:tab w:val="left" w:pos="483"/>
        </w:tabs>
      </w:pPr>
      <w:bookmarkStart w:id="174" w:name="bookmark180"/>
      <w:bookmarkStart w:id="175" w:name="bookmark178"/>
      <w:bookmarkStart w:id="176" w:name="bookmark179"/>
      <w:bookmarkStart w:id="177" w:name="bookmark181"/>
      <w:bookmarkEnd w:id="174"/>
      <w:r>
        <w:t>Свободная импровизация «Перекличка пастушков»</w:t>
      </w:r>
      <w:bookmarkEnd w:id="175"/>
      <w:bookmarkEnd w:id="176"/>
      <w:bookmarkEnd w:id="177"/>
    </w:p>
    <w:p w:rsidR="001A3450" w:rsidRDefault="000F39C2">
      <w:pPr>
        <w:pStyle w:val="1"/>
      </w:pPr>
      <w:r>
        <w:rPr>
          <w:i/>
          <w:iCs/>
        </w:rPr>
        <w:t>Теория:</w:t>
      </w:r>
      <w:r>
        <w:t xml:space="preserve"> Сказка «Пастушья флейта». Штрихи: «маркато» и «легато»</w:t>
      </w:r>
    </w:p>
    <w:p w:rsidR="001A3450" w:rsidRDefault="000F39C2">
      <w:pPr>
        <w:pStyle w:val="1"/>
        <w:tabs>
          <w:tab w:val="left" w:pos="1375"/>
        </w:tabs>
      </w:pPr>
      <w:r>
        <w:rPr>
          <w:i/>
          <w:iCs/>
        </w:rPr>
        <w:t>Практика:</w:t>
      </w:r>
      <w:r>
        <w:tab/>
        <w:t>Игры-импровизации: «Перекличка пастушков» (парная игра-слуховой</w:t>
      </w:r>
    </w:p>
    <w:p w:rsidR="001A3450" w:rsidRDefault="000F39C2">
      <w:pPr>
        <w:pStyle w:val="1"/>
      </w:pPr>
      <w:r>
        <w:t>диктант) и «Разговоры» (групповая игра, вопрос-ответ).</w:t>
      </w:r>
    </w:p>
    <w:p w:rsidR="001A3450" w:rsidRDefault="000F39C2">
      <w:pPr>
        <w:pStyle w:val="32"/>
        <w:keepNext/>
        <w:keepLines/>
        <w:numPr>
          <w:ilvl w:val="0"/>
          <w:numId w:val="10"/>
        </w:numPr>
        <w:tabs>
          <w:tab w:val="left" w:pos="483"/>
        </w:tabs>
      </w:pPr>
      <w:bookmarkStart w:id="178" w:name="bookmark184"/>
      <w:bookmarkStart w:id="179" w:name="bookmark182"/>
      <w:bookmarkStart w:id="180" w:name="bookmark183"/>
      <w:bookmarkStart w:id="181" w:name="bookmark185"/>
      <w:bookmarkEnd w:id="178"/>
      <w:r>
        <w:t>Жизнь в пентатонике.</w:t>
      </w:r>
      <w:bookmarkEnd w:id="179"/>
      <w:bookmarkEnd w:id="180"/>
      <w:bookmarkEnd w:id="181"/>
    </w:p>
    <w:p w:rsidR="001A3450" w:rsidRDefault="000F39C2">
      <w:pPr>
        <w:pStyle w:val="1"/>
      </w:pPr>
      <w:r>
        <w:rPr>
          <w:i/>
          <w:iCs/>
        </w:rPr>
        <w:t>Теория:</w:t>
      </w:r>
      <w:r>
        <w:t xml:space="preserve"> Понятие «двухголосие». Повторение и закрепление расположения звуков на блокфлейте.</w:t>
      </w:r>
    </w:p>
    <w:p w:rsidR="001A3450" w:rsidRDefault="000F39C2">
      <w:pPr>
        <w:pStyle w:val="1"/>
      </w:pPr>
      <w:r>
        <w:rPr>
          <w:i/>
          <w:iCs/>
        </w:rPr>
        <w:t>Практика:</w:t>
      </w:r>
      <w:r>
        <w:t xml:space="preserve"> Игры, направленные на практику музицирования двухголосных песен: «Маленькое и </w:t>
      </w:r>
      <w:r>
        <w:lastRenderedPageBreak/>
        <w:t>большое», «Перевертыши», «Отражение», «Догонялки».</w:t>
      </w:r>
    </w:p>
    <w:p w:rsidR="001A3450" w:rsidRDefault="000F39C2">
      <w:pPr>
        <w:pStyle w:val="32"/>
        <w:keepNext/>
        <w:keepLines/>
        <w:numPr>
          <w:ilvl w:val="0"/>
          <w:numId w:val="10"/>
        </w:numPr>
        <w:tabs>
          <w:tab w:val="left" w:pos="483"/>
        </w:tabs>
      </w:pPr>
      <w:bookmarkStart w:id="182" w:name="bookmark188"/>
      <w:bookmarkStart w:id="183" w:name="bookmark186"/>
      <w:bookmarkStart w:id="184" w:name="bookmark187"/>
      <w:bookmarkStart w:id="185" w:name="bookmark189"/>
      <w:bookmarkEnd w:id="182"/>
      <w:r>
        <w:t>Чтение с листа.</w:t>
      </w:r>
      <w:bookmarkEnd w:id="183"/>
      <w:bookmarkEnd w:id="184"/>
      <w:bookmarkEnd w:id="185"/>
    </w:p>
    <w:p w:rsidR="001A3450" w:rsidRDefault="000F39C2">
      <w:pPr>
        <w:pStyle w:val="1"/>
      </w:pPr>
      <w:r>
        <w:rPr>
          <w:i/>
          <w:iCs/>
        </w:rPr>
        <w:t>Теория:</w:t>
      </w:r>
      <w:r>
        <w:t xml:space="preserve"> Знакомство с авторской нотной записью Т.А. Рокитянской.</w:t>
      </w:r>
    </w:p>
    <w:p w:rsidR="001A3450" w:rsidRDefault="000F39C2">
      <w:pPr>
        <w:pStyle w:val="1"/>
      </w:pPr>
      <w:r>
        <w:rPr>
          <w:i/>
          <w:iCs/>
        </w:rPr>
        <w:t>Практика:</w:t>
      </w:r>
      <w:r>
        <w:t xml:space="preserve"> Чтение и запись песен посредством авторской нотной записи Т.А. Рокитянской.</w:t>
      </w:r>
    </w:p>
    <w:p w:rsidR="001A3450" w:rsidRDefault="000F39C2">
      <w:pPr>
        <w:pStyle w:val="1"/>
      </w:pPr>
      <w:r>
        <w:t>«Маленький Ганс», «Рождественские колокольчики», «Зима, прощай», «Волынка», «Плясовая», «Кукушка», «Дорожный канон».</w:t>
      </w:r>
    </w:p>
    <w:p w:rsidR="001A3450" w:rsidRDefault="000F39C2">
      <w:pPr>
        <w:pStyle w:val="32"/>
        <w:keepNext/>
        <w:keepLines/>
        <w:numPr>
          <w:ilvl w:val="0"/>
          <w:numId w:val="10"/>
        </w:numPr>
        <w:tabs>
          <w:tab w:val="left" w:pos="483"/>
        </w:tabs>
      </w:pPr>
      <w:bookmarkStart w:id="186" w:name="bookmark192"/>
      <w:bookmarkStart w:id="187" w:name="bookmark190"/>
      <w:bookmarkStart w:id="188" w:name="bookmark191"/>
      <w:bookmarkStart w:id="189" w:name="bookmark193"/>
      <w:bookmarkEnd w:id="186"/>
      <w:r>
        <w:t>Игра в ансамбле песен в пределах октавы.</w:t>
      </w:r>
      <w:bookmarkEnd w:id="187"/>
      <w:bookmarkEnd w:id="188"/>
      <w:bookmarkEnd w:id="189"/>
    </w:p>
    <w:p w:rsidR="001A3450" w:rsidRDefault="000F39C2">
      <w:pPr>
        <w:pStyle w:val="1"/>
      </w:pPr>
      <w:r>
        <w:rPr>
          <w:i/>
          <w:iCs/>
        </w:rPr>
        <w:t>Теория:</w:t>
      </w:r>
      <w:r>
        <w:t xml:space="preserve"> Повторение и закрепление расположения звуков на блокфлейте в пределах октавы.</w:t>
      </w:r>
    </w:p>
    <w:p w:rsidR="001A3450" w:rsidRDefault="000F39C2">
      <w:pPr>
        <w:pStyle w:val="1"/>
      </w:pPr>
      <w:r>
        <w:t>Знакомство с новыми песнями: «Как пошли наши подружки», «Вечерняя песня» муз. А. Тома, «Вальс снежинок» муз. П. Чайковского, «Братец Яков», «Спор» муз. А.Э.М. Гретри, «Волшебные колокольчики» из оперы «Волшебная флейта» В. -А. Моцарта.</w:t>
      </w:r>
    </w:p>
    <w:p w:rsidR="001A3450" w:rsidRDefault="000F39C2">
      <w:pPr>
        <w:pStyle w:val="1"/>
        <w:spacing w:after="260"/>
      </w:pPr>
      <w:r>
        <w:rPr>
          <w:i/>
          <w:iCs/>
        </w:rPr>
        <w:t>Практика:</w:t>
      </w:r>
      <w:r>
        <w:t xml:space="preserve"> Игра на блокфлейте, пение, проговаривание текста песен в пределах октавы обучающимися. Ансамблевое музицирование. Игры-импровизации (повторение из прошлых занятий)</w:t>
      </w:r>
    </w:p>
    <w:p w:rsidR="001A3450" w:rsidRDefault="000F39C2">
      <w:pPr>
        <w:pStyle w:val="32"/>
        <w:keepNext/>
        <w:keepLines/>
        <w:numPr>
          <w:ilvl w:val="0"/>
          <w:numId w:val="11"/>
        </w:numPr>
        <w:tabs>
          <w:tab w:val="left" w:pos="738"/>
        </w:tabs>
        <w:ind w:firstLine="380"/>
      </w:pPr>
      <w:bookmarkStart w:id="190" w:name="bookmark196"/>
      <w:bookmarkStart w:id="191" w:name="bookmark194"/>
      <w:bookmarkStart w:id="192" w:name="bookmark195"/>
      <w:bookmarkStart w:id="193" w:name="bookmark197"/>
      <w:bookmarkEnd w:id="190"/>
      <w:r>
        <w:t>Подготовка к открытому занятию-концерту.</w:t>
      </w:r>
      <w:bookmarkEnd w:id="191"/>
      <w:bookmarkEnd w:id="192"/>
      <w:bookmarkEnd w:id="193"/>
    </w:p>
    <w:p w:rsidR="001A3450" w:rsidRDefault="000F39C2">
      <w:pPr>
        <w:pStyle w:val="1"/>
      </w:pPr>
      <w:r>
        <w:rPr>
          <w:i/>
          <w:iCs/>
        </w:rPr>
        <w:t>Теория:</w:t>
      </w:r>
      <w:r>
        <w:t xml:space="preserve"> Культура поведения музыканта на сцене (приветствие публики, поклоны, алгоритм действий при нестандартных ситуациях).</w:t>
      </w:r>
    </w:p>
    <w:p w:rsidR="001A3450" w:rsidRDefault="000F39C2">
      <w:pPr>
        <w:pStyle w:val="1"/>
      </w:pPr>
      <w:r>
        <w:rPr>
          <w:i/>
          <w:iCs/>
        </w:rPr>
        <w:t>Практика:</w:t>
      </w:r>
      <w:r>
        <w:t xml:space="preserve"> Игра «концерт».</w:t>
      </w:r>
    </w:p>
    <w:p w:rsidR="001A3450" w:rsidRDefault="000F39C2">
      <w:pPr>
        <w:pStyle w:val="32"/>
        <w:keepNext/>
        <w:keepLines/>
        <w:numPr>
          <w:ilvl w:val="0"/>
          <w:numId w:val="11"/>
        </w:numPr>
        <w:tabs>
          <w:tab w:val="left" w:pos="738"/>
        </w:tabs>
        <w:ind w:firstLine="380"/>
      </w:pPr>
      <w:bookmarkStart w:id="194" w:name="bookmark200"/>
      <w:bookmarkStart w:id="195" w:name="bookmark198"/>
      <w:bookmarkStart w:id="196" w:name="bookmark199"/>
      <w:bookmarkStart w:id="197" w:name="bookmark201"/>
      <w:bookmarkEnd w:id="194"/>
      <w:r>
        <w:t>Контрольные занятия-концерты.</w:t>
      </w:r>
      <w:bookmarkEnd w:id="195"/>
      <w:bookmarkEnd w:id="196"/>
      <w:bookmarkEnd w:id="197"/>
    </w:p>
    <w:p w:rsidR="001A3450" w:rsidRDefault="000F39C2">
      <w:pPr>
        <w:pStyle w:val="1"/>
        <w:ind w:left="380"/>
      </w:pPr>
      <w:r>
        <w:rPr>
          <w:i/>
          <w:iCs/>
        </w:rPr>
        <w:t>Практика:</w:t>
      </w:r>
      <w:r>
        <w:t xml:space="preserve"> Демонстрация полученных знаний и умений в формате концерта или контрольного занятия.</w:t>
      </w:r>
    </w:p>
    <w:p w:rsidR="001A3450" w:rsidRDefault="000F39C2">
      <w:pPr>
        <w:pStyle w:val="32"/>
        <w:keepNext/>
        <w:keepLines/>
        <w:numPr>
          <w:ilvl w:val="0"/>
          <w:numId w:val="11"/>
        </w:numPr>
        <w:tabs>
          <w:tab w:val="left" w:pos="738"/>
        </w:tabs>
        <w:ind w:left="380"/>
      </w:pPr>
      <w:bookmarkStart w:id="198" w:name="bookmark204"/>
      <w:bookmarkStart w:id="199" w:name="bookmark202"/>
      <w:bookmarkStart w:id="200" w:name="bookmark203"/>
      <w:bookmarkStart w:id="201" w:name="bookmark205"/>
      <w:bookmarkEnd w:id="198"/>
      <w:r>
        <w:t>Итоговые занятия.</w:t>
      </w:r>
      <w:bookmarkEnd w:id="199"/>
      <w:bookmarkEnd w:id="200"/>
      <w:bookmarkEnd w:id="201"/>
    </w:p>
    <w:p w:rsidR="001A3450" w:rsidRDefault="000F39C2">
      <w:pPr>
        <w:pStyle w:val="1"/>
      </w:pPr>
      <w:r>
        <w:rPr>
          <w:i/>
          <w:iCs/>
        </w:rPr>
        <w:t>Теория:</w:t>
      </w:r>
      <w:r>
        <w:t xml:space="preserve"> Анализ ошибок и достижений. Выбор репертуара.</w:t>
      </w:r>
    </w:p>
    <w:p w:rsidR="001A3450" w:rsidRDefault="000F39C2">
      <w:pPr>
        <w:pStyle w:val="1"/>
        <w:spacing w:after="120"/>
      </w:pPr>
      <w:r>
        <w:rPr>
          <w:i/>
          <w:iCs/>
        </w:rPr>
        <w:t>Практика:</w:t>
      </w:r>
      <w:r>
        <w:t xml:space="preserve"> Музицирование на базе пройденного. Беседы с учащимися.</w:t>
      </w:r>
      <w:r>
        <w:br w:type="page"/>
      </w:r>
    </w:p>
    <w:p w:rsidR="001A3450" w:rsidRDefault="000F39C2" w:rsidP="00A717B7">
      <w:pPr>
        <w:pStyle w:val="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4978400</wp:posOffset>
                </wp:positionH>
                <wp:positionV relativeFrom="paragraph">
                  <wp:posOffset>12700</wp:posOffset>
                </wp:positionV>
                <wp:extent cx="2145665" cy="54546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6ECA" w:rsidRDefault="00956ECA">
                            <w:pPr>
                              <w:pStyle w:val="1"/>
                              <w:tabs>
                                <w:tab w:val="left" w:leader="underscore" w:pos="2731"/>
                                <w:tab w:val="left" w:leader="underscore" w:pos="2842"/>
                              </w:tabs>
                              <w:ind w:firstLine="2040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92pt;margin-top:1pt;width:168.95pt;height:42.9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" filled="f" stroked="f">
                <v:textbox inset="0,0,0,0">
                  <w:txbxContent>
                    <w:p w:rsidR="00956ECA" w:rsidRDefault="00956ECA">
                      <w:pPr>
                        <w:pStyle w:val="1"/>
                        <w:tabs>
                          <w:tab w:val="left" w:leader="underscore" w:pos="2731"/>
                          <w:tab w:val="left" w:leader="underscore" w:pos="2842"/>
                        </w:tabs>
                        <w:ind w:firstLine="2040"/>
                        <w:jc w:val="both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Календарно-тематическое планирование</w:t>
      </w:r>
    </w:p>
    <w:p w:rsidR="001A3450" w:rsidRDefault="000F39C2" w:rsidP="00A717B7">
      <w:pPr>
        <w:pStyle w:val="1"/>
        <w:tabs>
          <w:tab w:val="left" w:pos="795"/>
        </w:tabs>
      </w:pPr>
      <w:r>
        <w:rPr>
          <w:b/>
          <w:bCs/>
        </w:rPr>
        <w:t>На 20</w:t>
      </w:r>
      <w:r w:rsidR="007971EE">
        <w:rPr>
          <w:b/>
          <w:bCs/>
        </w:rPr>
        <w:t>22-2023</w:t>
      </w:r>
      <w:r>
        <w:rPr>
          <w:b/>
          <w:bCs/>
        </w:rPr>
        <w:t>учебный год</w:t>
      </w:r>
    </w:p>
    <w:p w:rsidR="007971EE" w:rsidRDefault="007971EE" w:rsidP="00A717B7">
      <w:pPr>
        <w:pStyle w:val="1"/>
        <w:rPr>
          <w:b/>
          <w:bCs/>
        </w:rPr>
      </w:pPr>
      <w:r>
        <w:rPr>
          <w:b/>
          <w:bCs/>
        </w:rPr>
        <w:t>По программе «Пение и игра на флейте</w:t>
      </w:r>
      <w:r w:rsidR="000F39C2">
        <w:rPr>
          <w:b/>
          <w:bCs/>
        </w:rPr>
        <w:t>»</w:t>
      </w:r>
    </w:p>
    <w:p w:rsidR="001A3450" w:rsidRDefault="000F39C2" w:rsidP="00A717B7">
      <w:pPr>
        <w:pStyle w:val="1"/>
      </w:pPr>
      <w:r>
        <w:rPr>
          <w:b/>
          <w:bCs/>
        </w:rPr>
        <w:t xml:space="preserve">Педагог </w:t>
      </w:r>
      <w:r w:rsidR="007971EE">
        <w:rPr>
          <w:b/>
          <w:bCs/>
        </w:rPr>
        <w:t>Герасимова Е</w:t>
      </w:r>
      <w:r>
        <w:rPr>
          <w:b/>
          <w:bCs/>
        </w:rPr>
        <w:t>.В.</w:t>
      </w:r>
    </w:p>
    <w:p w:rsidR="001A3450" w:rsidRDefault="001A3450" w:rsidP="00A717B7">
      <w:pPr>
        <w:pStyle w:val="1"/>
        <w:spacing w:after="5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8"/>
        <w:gridCol w:w="974"/>
        <w:gridCol w:w="4524"/>
        <w:gridCol w:w="732"/>
      </w:tblGrid>
      <w:tr w:rsidR="007F484A" w:rsidTr="007D5E05">
        <w:trPr>
          <w:trHeight w:hRule="exact" w:val="706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занятия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Название раздела и темы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 ество часов</w:t>
            </w:r>
          </w:p>
        </w:tc>
      </w:tr>
      <w:tr w:rsidR="007F484A" w:rsidTr="007D5E05">
        <w:trPr>
          <w:trHeight w:hRule="exact" w:val="288"/>
          <w:jc w:val="center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7F484A">
            <w:pPr>
              <w:pStyle w:val="a5"/>
              <w:jc w:val="both"/>
            </w:pPr>
            <w:r>
              <w:t>Вводные занятия.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283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7F484A" w:rsidP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3-4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7F484A">
            <w:pPr>
              <w:pStyle w:val="a5"/>
              <w:jc w:val="both"/>
            </w:pPr>
            <w:r>
              <w:t>Вводное занятия.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566"/>
          <w:jc w:val="center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Групповые занятия. </w:t>
            </w:r>
            <w:r>
              <w:t>Истории и сказки о флейте.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562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Занятия в малых группах. </w:t>
            </w:r>
            <w:r>
              <w:t>Знакомство с блокфлейтой.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562"/>
          <w:jc w:val="center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838"/>
                <w:tab w:val="left" w:pos="3384"/>
              </w:tabs>
              <w:jc w:val="both"/>
            </w:pPr>
            <w:r>
              <w:rPr>
                <w:b/>
                <w:bCs/>
              </w:rPr>
              <w:t>Г рупповые</w:t>
            </w:r>
            <w:r>
              <w:rPr>
                <w:b/>
                <w:bCs/>
              </w:rPr>
              <w:tab/>
              <w:t>занятия.</w:t>
            </w:r>
            <w:r>
              <w:rPr>
                <w:b/>
                <w:bCs/>
              </w:rPr>
              <w:tab/>
            </w:r>
            <w:r>
              <w:t>Птичьи</w:t>
            </w:r>
          </w:p>
          <w:p w:rsidR="007F484A" w:rsidRDefault="007F484A">
            <w:pPr>
              <w:pStyle w:val="a5"/>
              <w:jc w:val="both"/>
            </w:pPr>
            <w:r>
              <w:t>переклички (импровизация)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562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Занятия в малых группах. </w:t>
            </w:r>
            <w:r>
              <w:t>Основная игра: «Сказка о уточке с утятами».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562"/>
          <w:jc w:val="center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838"/>
                <w:tab w:val="left" w:pos="3384"/>
              </w:tabs>
              <w:jc w:val="both"/>
            </w:pPr>
            <w:r>
              <w:rPr>
                <w:b/>
                <w:bCs/>
              </w:rPr>
              <w:t>Г рупповые</w:t>
            </w:r>
            <w:r>
              <w:rPr>
                <w:b/>
                <w:bCs/>
              </w:rPr>
              <w:tab/>
              <w:t>занятия.</w:t>
            </w:r>
            <w:r>
              <w:rPr>
                <w:b/>
                <w:bCs/>
              </w:rPr>
              <w:tab/>
            </w:r>
            <w:r>
              <w:t>Птичьи</w:t>
            </w:r>
          </w:p>
          <w:p w:rsidR="007F484A" w:rsidRDefault="007F484A">
            <w:pPr>
              <w:pStyle w:val="a5"/>
              <w:jc w:val="both"/>
            </w:pPr>
            <w:r>
              <w:t>переклички (импровизация)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562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Занятия в малых группах. </w:t>
            </w:r>
            <w:r>
              <w:t>Основная игра: «Сказка о уточке с утятами».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562"/>
          <w:jc w:val="center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838"/>
                <w:tab w:val="left" w:pos="3384"/>
              </w:tabs>
              <w:jc w:val="both"/>
            </w:pPr>
            <w:r>
              <w:rPr>
                <w:b/>
                <w:bCs/>
              </w:rPr>
              <w:t>Г рупповые</w:t>
            </w:r>
            <w:r>
              <w:rPr>
                <w:b/>
                <w:bCs/>
              </w:rPr>
              <w:tab/>
              <w:t>занятия.</w:t>
            </w:r>
            <w:r>
              <w:rPr>
                <w:b/>
                <w:bCs/>
              </w:rPr>
              <w:tab/>
            </w:r>
            <w:r>
              <w:t>Птичьи</w:t>
            </w:r>
          </w:p>
          <w:p w:rsidR="007F484A" w:rsidRDefault="007F484A">
            <w:pPr>
              <w:pStyle w:val="a5"/>
              <w:jc w:val="both"/>
            </w:pPr>
            <w:r>
              <w:t>переклички (импровизация)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840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392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jc w:val="both"/>
            </w:pPr>
            <w:r>
              <w:t>Однозвучные и двухзвучные рабочие песни.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835"/>
          <w:jc w:val="center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Групповые занятия. </w:t>
            </w:r>
            <w:r>
              <w:t>Игра в ансамбле однозвучных и двухзвучных рабочих песен.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840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392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jc w:val="both"/>
            </w:pPr>
            <w:r>
              <w:t>Однозвучные и двухзвучные рабочие песни.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835"/>
          <w:jc w:val="center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Групповые занятия. </w:t>
            </w:r>
            <w:r>
              <w:t>Игра в ансамбле однозвучных и двухзвучных рабочих песен.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840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392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jc w:val="both"/>
            </w:pPr>
            <w:r>
              <w:t>Однозвучные и двухзвучные рабочие песни.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835"/>
          <w:jc w:val="center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Групповые занятия. </w:t>
            </w:r>
            <w:r>
              <w:t>Игра в ансамбле однозвучных и двухзвучных рабочих песен.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840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31-32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392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jc w:val="both"/>
            </w:pPr>
            <w:r>
              <w:t>Однозвучные и двухзвучные рабочие песни.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840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33-34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Групповые занятия. </w:t>
            </w:r>
            <w:r>
              <w:t>Игра в ансамбле однозвучных и двухзвучных рабочих песен.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D5E05">
        <w:trPr>
          <w:trHeight w:hRule="exact" w:val="571"/>
          <w:jc w:val="center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35-36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392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jc w:val="both"/>
            </w:pPr>
            <w:r>
              <w:t>Трёхзвучные рабочие песни.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1A3450" w:rsidRDefault="000F39C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974"/>
        <w:gridCol w:w="4378"/>
        <w:gridCol w:w="1558"/>
      </w:tblGrid>
      <w:tr w:rsidR="007F484A" w:rsidTr="009257B2">
        <w:trPr>
          <w:trHeight w:hRule="exact" w:val="84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37-38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Групповые занятия. </w:t>
            </w:r>
            <w:r>
              <w:t>Игра в ансамбле однозвучных и двухзвучных рабочих песен.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562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39-40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392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jc w:val="both"/>
            </w:pPr>
            <w:r>
              <w:t>Трёхзвучные рабочие песни.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60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41-42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Групповые занятия. </w:t>
            </w:r>
            <w:r>
              <w:t>Игра в ансамбле однозвучных и двухзвучных рабочих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230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both"/>
            </w:pPr>
            <w:r>
              <w:t>песен.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</w:tr>
      <w:tr w:rsidR="007F484A" w:rsidTr="009257B2">
        <w:trPr>
          <w:trHeight w:hRule="exact" w:val="816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43-44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tabs>
                <w:tab w:val="left" w:pos="1392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spacing w:line="233" w:lineRule="auto"/>
              <w:jc w:val="both"/>
            </w:pPr>
            <w:r>
              <w:t>Трёхзвучные рабочие песни.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56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45-46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670"/>
                <w:tab w:val="left" w:pos="3058"/>
              </w:tabs>
              <w:jc w:val="both"/>
            </w:pPr>
            <w:r>
              <w:rPr>
                <w:b/>
                <w:bCs/>
              </w:rPr>
              <w:t>Групповые</w:t>
            </w:r>
            <w:r>
              <w:rPr>
                <w:b/>
                <w:bCs/>
              </w:rPr>
              <w:tab/>
              <w:t>занятия.</w:t>
            </w:r>
            <w:r>
              <w:rPr>
                <w:b/>
                <w:bCs/>
              </w:rPr>
              <w:tab/>
            </w:r>
            <w:r>
              <w:t>Свободная</w:t>
            </w:r>
          </w:p>
          <w:p w:rsidR="007F484A" w:rsidRDefault="007F484A">
            <w:pPr>
              <w:pStyle w:val="a5"/>
              <w:jc w:val="both"/>
            </w:pPr>
            <w:r>
              <w:t>импровизация «Перекличка пастушков»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562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47-48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392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spacing w:line="233" w:lineRule="auto"/>
              <w:jc w:val="both"/>
            </w:pPr>
            <w:r>
              <w:t>Трёхзвучные рабочие песни.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56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49-50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670"/>
                <w:tab w:val="left" w:pos="3058"/>
              </w:tabs>
              <w:jc w:val="both"/>
            </w:pPr>
            <w:r>
              <w:rPr>
                <w:b/>
                <w:bCs/>
              </w:rPr>
              <w:t>Групповые</w:t>
            </w:r>
            <w:r>
              <w:rPr>
                <w:b/>
                <w:bCs/>
              </w:rPr>
              <w:tab/>
              <w:t>занятия.</w:t>
            </w:r>
            <w:r>
              <w:rPr>
                <w:b/>
                <w:bCs/>
              </w:rPr>
              <w:tab/>
            </w:r>
            <w:r>
              <w:t>Свободная</w:t>
            </w:r>
          </w:p>
          <w:p w:rsidR="007F484A" w:rsidRDefault="007F484A">
            <w:pPr>
              <w:pStyle w:val="a5"/>
              <w:jc w:val="both"/>
            </w:pPr>
            <w:r>
              <w:t>импровизация «Перекличка пастушков»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562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51-52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392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spacing w:line="233" w:lineRule="auto"/>
              <w:jc w:val="both"/>
            </w:pPr>
            <w:r>
              <w:t>Четырехзвучные рабочие песни.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56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53-54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t>Подготовка к открытому занятию- концерту.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562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55-56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t>Подготовка к открытому занятию- концерту.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56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57-58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t>Подготовка к открытому занятию- концерту.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562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59-60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t>Подготовка к открытому занятию- концерту.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28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F48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-62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t>Контрольные занятия-концерты.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288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63-64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t>Контрольные занятия-концерты.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28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65-66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7F484A">
            <w:pPr>
              <w:pStyle w:val="a5"/>
              <w:jc w:val="both"/>
            </w:pPr>
            <w:r>
              <w:t>Итоговые занятия.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288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67-68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7F484A">
            <w:pPr>
              <w:pStyle w:val="a5"/>
              <w:jc w:val="both"/>
            </w:pPr>
            <w:r>
              <w:t>Итоговые занятия.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32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69-70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627"/>
                <w:tab w:val="left" w:pos="2957"/>
                <w:tab w:val="left" w:pos="4046"/>
              </w:tabs>
              <w:jc w:val="both"/>
            </w:pPr>
            <w:r>
              <w:rPr>
                <w:b/>
                <w:bCs/>
              </w:rPr>
              <w:t>Групповые</w:t>
            </w:r>
            <w:r>
              <w:rPr>
                <w:b/>
                <w:bCs/>
              </w:rPr>
              <w:tab/>
              <w:t>занятия.</w:t>
            </w:r>
            <w:r>
              <w:rPr>
                <w:b/>
                <w:bCs/>
              </w:rPr>
              <w:tab/>
            </w:r>
            <w:r>
              <w:t>Жизнь</w:t>
            </w:r>
            <w:r>
              <w:tab/>
              <w:t>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240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t>пентатонике.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</w:tr>
      <w:tr w:rsidR="007F484A" w:rsidTr="009257B2">
        <w:trPr>
          <w:trHeight w:hRule="exact" w:val="562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71-72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392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spacing w:line="233" w:lineRule="auto"/>
              <w:jc w:val="both"/>
            </w:pPr>
            <w:r>
              <w:t>Четырехзвучные рабочие песни.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32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7F484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860C0">
              <w:rPr>
                <w:sz w:val="22"/>
                <w:szCs w:val="22"/>
              </w:rPr>
              <w:t>3-74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627"/>
                <w:tab w:val="left" w:pos="2957"/>
                <w:tab w:val="left" w:pos="4046"/>
              </w:tabs>
              <w:jc w:val="both"/>
            </w:pPr>
            <w:r>
              <w:rPr>
                <w:b/>
                <w:bCs/>
              </w:rPr>
              <w:t>Групповые</w:t>
            </w:r>
            <w:r>
              <w:rPr>
                <w:b/>
                <w:bCs/>
              </w:rPr>
              <w:tab/>
              <w:t>занятия.</w:t>
            </w:r>
            <w:r>
              <w:rPr>
                <w:b/>
                <w:bCs/>
              </w:rPr>
              <w:tab/>
            </w:r>
            <w:r>
              <w:t>Жизнь</w:t>
            </w:r>
            <w:r>
              <w:tab/>
              <w:t>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240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t>пентатонике.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</w:tr>
      <w:tr w:rsidR="007F484A" w:rsidTr="009257B2">
        <w:trPr>
          <w:trHeight w:hRule="exact" w:val="562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75-76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392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spacing w:line="233" w:lineRule="auto"/>
              <w:jc w:val="both"/>
            </w:pPr>
            <w:r>
              <w:t>Четырехзвучные рабочие песни.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32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77-78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627"/>
                <w:tab w:val="left" w:pos="2957"/>
                <w:tab w:val="left" w:pos="4046"/>
              </w:tabs>
              <w:jc w:val="both"/>
            </w:pPr>
            <w:r>
              <w:rPr>
                <w:b/>
                <w:bCs/>
              </w:rPr>
              <w:t>Групповые</w:t>
            </w:r>
            <w:r>
              <w:rPr>
                <w:b/>
                <w:bCs/>
              </w:rPr>
              <w:tab/>
              <w:t>занятия.</w:t>
            </w:r>
            <w:r>
              <w:rPr>
                <w:b/>
                <w:bCs/>
              </w:rPr>
              <w:tab/>
            </w:r>
            <w:r>
              <w:t>Жизнь</w:t>
            </w:r>
            <w:r>
              <w:tab/>
              <w:t>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240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t>пентатонике.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</w:tr>
      <w:tr w:rsidR="007F484A" w:rsidTr="009257B2">
        <w:trPr>
          <w:trHeight w:hRule="exact" w:val="562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79-80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392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spacing w:line="233" w:lineRule="auto"/>
              <w:jc w:val="both"/>
            </w:pPr>
            <w:r>
              <w:t>Четырехзвучные рабочие песни.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32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F48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-82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627"/>
                <w:tab w:val="left" w:pos="2957"/>
                <w:tab w:val="left" w:pos="4046"/>
              </w:tabs>
              <w:jc w:val="both"/>
            </w:pPr>
            <w:r>
              <w:rPr>
                <w:b/>
                <w:bCs/>
              </w:rPr>
              <w:t>Групповые</w:t>
            </w:r>
            <w:r>
              <w:rPr>
                <w:b/>
                <w:bCs/>
              </w:rPr>
              <w:tab/>
              <w:t>занятия.</w:t>
            </w:r>
            <w:r>
              <w:rPr>
                <w:b/>
                <w:bCs/>
              </w:rPr>
              <w:tab/>
            </w:r>
            <w:r>
              <w:t>Жизнь</w:t>
            </w:r>
            <w:r>
              <w:tab/>
              <w:t>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240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t>пентатонике.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</w:tr>
      <w:tr w:rsidR="007F484A" w:rsidTr="009257B2">
        <w:trPr>
          <w:trHeight w:hRule="exact" w:val="840"/>
          <w:jc w:val="center"/>
        </w:trPr>
        <w:tc>
          <w:tcPr>
            <w:tcW w:w="740" w:type="dxa"/>
            <w:tcBorders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83-84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392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tabs>
                <w:tab w:val="left" w:pos="2016"/>
                <w:tab w:val="left" w:pos="3504"/>
              </w:tabs>
              <w:spacing w:line="233" w:lineRule="auto"/>
              <w:jc w:val="both"/>
            </w:pPr>
            <w:r>
              <w:t>Пятизвучные</w:t>
            </w:r>
            <w:r>
              <w:tab/>
              <w:t>рабочие</w:t>
            </w:r>
            <w:r>
              <w:tab/>
              <w:t>песни.</w:t>
            </w:r>
          </w:p>
          <w:p w:rsidR="007F484A" w:rsidRDefault="007F484A">
            <w:pPr>
              <w:pStyle w:val="a5"/>
              <w:jc w:val="both"/>
            </w:pPr>
            <w:r>
              <w:t>«Квинтовый дом».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28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85-86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 рупповые занятия. </w:t>
            </w:r>
            <w:r>
              <w:t>Чтение с листа.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9257B2">
        <w:trPr>
          <w:trHeight w:hRule="exact" w:val="281"/>
          <w:jc w:val="center"/>
        </w:trPr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87-88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392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tabs>
                <w:tab w:val="left" w:pos="2016"/>
                <w:tab w:val="left" w:pos="3504"/>
              </w:tabs>
              <w:jc w:val="both"/>
            </w:pPr>
            <w:r>
              <w:t>Пятизвучные</w:t>
            </w:r>
            <w:r>
              <w:tab/>
              <w:t>рабочие</w:t>
            </w:r>
            <w:r>
              <w:tab/>
              <w:t>песни.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1A3450" w:rsidRDefault="000F39C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974"/>
        <w:gridCol w:w="5374"/>
        <w:gridCol w:w="993"/>
      </w:tblGrid>
      <w:tr w:rsidR="007F484A" w:rsidTr="007F484A">
        <w:trPr>
          <w:trHeight w:hRule="exact" w:val="29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t>«Квинтовый дом».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7F484A">
            <w:pPr>
              <w:rPr>
                <w:sz w:val="10"/>
                <w:szCs w:val="10"/>
              </w:rPr>
            </w:pPr>
          </w:p>
        </w:tc>
      </w:tr>
      <w:tr w:rsidR="007F484A" w:rsidTr="007F484A">
        <w:trPr>
          <w:trHeight w:hRule="exact" w:val="28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89-90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Групповые занятия. </w:t>
            </w:r>
            <w:r>
              <w:t>Чтение с листа.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8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91-92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392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tabs>
                <w:tab w:val="left" w:pos="2016"/>
                <w:tab w:val="left" w:pos="3504"/>
              </w:tabs>
              <w:spacing w:line="233" w:lineRule="auto"/>
              <w:jc w:val="both"/>
            </w:pPr>
            <w:r>
              <w:t>Пятизвучные</w:t>
            </w:r>
            <w:r>
              <w:tab/>
              <w:t>рабочие</w:t>
            </w:r>
            <w:r>
              <w:tab/>
              <w:t>песни.</w:t>
            </w:r>
          </w:p>
          <w:p w:rsidR="007F484A" w:rsidRDefault="007F484A">
            <w:pPr>
              <w:pStyle w:val="a5"/>
              <w:jc w:val="both"/>
            </w:pPr>
            <w:r>
              <w:t>«Квинтовый дом».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28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93-94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 рупповые занятия. </w:t>
            </w:r>
            <w:r>
              <w:t>Чтение с листа.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8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95-96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397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tabs>
                <w:tab w:val="left" w:pos="2016"/>
                <w:tab w:val="left" w:pos="3504"/>
              </w:tabs>
              <w:spacing w:line="233" w:lineRule="auto"/>
              <w:jc w:val="both"/>
            </w:pPr>
            <w:r>
              <w:t>Пятизвучные</w:t>
            </w:r>
            <w:r>
              <w:tab/>
              <w:t>рабочие</w:t>
            </w:r>
            <w:r>
              <w:tab/>
              <w:t>песни.</w:t>
            </w:r>
          </w:p>
          <w:p w:rsidR="007F484A" w:rsidRDefault="007F484A">
            <w:pPr>
              <w:pStyle w:val="a5"/>
              <w:jc w:val="both"/>
            </w:pPr>
            <w:r>
              <w:t>«Квинтовый дом».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28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97-98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 рупповые занятия. </w:t>
            </w:r>
            <w:r>
              <w:t>Чтение с листа.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8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 w:rsidP="00B860C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99-100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tabs>
                <w:tab w:val="left" w:pos="1397"/>
                <w:tab w:val="left" w:pos="2011"/>
                <w:tab w:val="left" w:pos="3221"/>
              </w:tabs>
              <w:jc w:val="both"/>
            </w:pPr>
            <w:r>
              <w:rPr>
                <w:b/>
                <w:bCs/>
              </w:rPr>
              <w:t>Занятия</w:t>
            </w:r>
            <w:r>
              <w:rPr>
                <w:b/>
                <w:bCs/>
              </w:rPr>
              <w:tab/>
              <w:t>в</w:t>
            </w:r>
            <w:r>
              <w:rPr>
                <w:b/>
                <w:bCs/>
              </w:rPr>
              <w:tab/>
              <w:t>малых</w:t>
            </w:r>
            <w:r>
              <w:rPr>
                <w:b/>
                <w:bCs/>
              </w:rPr>
              <w:tab/>
              <w:t>группах.</w:t>
            </w:r>
          </w:p>
          <w:p w:rsidR="007F484A" w:rsidRDefault="007F484A">
            <w:pPr>
              <w:pStyle w:val="a5"/>
              <w:tabs>
                <w:tab w:val="left" w:pos="2016"/>
                <w:tab w:val="left" w:pos="3504"/>
              </w:tabs>
              <w:jc w:val="both"/>
            </w:pPr>
            <w:r>
              <w:t>Пятизвучные</w:t>
            </w:r>
            <w:r>
              <w:tab/>
              <w:t>рабочие</w:t>
            </w:r>
            <w:r>
              <w:tab/>
              <w:t>песни.</w:t>
            </w:r>
          </w:p>
          <w:p w:rsidR="007F484A" w:rsidRDefault="007F484A">
            <w:pPr>
              <w:pStyle w:val="a5"/>
              <w:jc w:val="both"/>
            </w:pPr>
            <w:r>
              <w:t>«Квинтовый дом».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562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 w:rsidP="00B860C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101-102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Групповые занятия. </w:t>
            </w:r>
            <w:r>
              <w:t>Игра в ансамбле песен в пределах октавы.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8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 w:rsidP="00B860C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103-104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Занятия в малых группах. </w:t>
            </w:r>
            <w:r>
              <w:t>Выход из квинтового дома. Семизвучные рабочие песни.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562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 w:rsidP="00B860C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105-106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Групповые занятия. </w:t>
            </w:r>
            <w:r>
              <w:t>Игра в ансамбле песен в пределах октавы.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835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 w:rsidP="00B860C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107-108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Занятия в малых группах. </w:t>
            </w:r>
            <w:r>
              <w:t>Выход из квинтового дома. Семизвучные рабочие песни.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562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 w:rsidP="00B860C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109-110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Групповые занятия. </w:t>
            </w:r>
            <w:r>
              <w:t>Игра в ансамбле песен в пределах октавы.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8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 w:rsidP="00B860C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111-112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Занятия в малых группах. </w:t>
            </w:r>
            <w:r>
              <w:t>Выход из квинтового дома. Семизвучные рабочие песни.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562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 w:rsidP="00B860C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113-114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Групповые занятия. </w:t>
            </w:r>
            <w:r>
              <w:t>Игра в ансамбле песен в пределах октавы.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8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B860C0" w:rsidP="00B860C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115-116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Занятия в малых группах. </w:t>
            </w:r>
            <w:r>
              <w:t>Выход из квинтового дома. Семизвучные рабочие песни.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562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956ECA" w:rsidP="00956EC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117-118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Групповые занятия. </w:t>
            </w:r>
            <w:r>
              <w:t>Игра в ансамбле песен в пределах октавы.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B860C0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792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956ECA" w:rsidP="00956EC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119-120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Занятия в малых группах. </w:t>
            </w:r>
            <w:r>
              <w:rPr>
                <w:sz w:val="22"/>
                <w:szCs w:val="22"/>
              </w:rPr>
              <w:t>Выход из квинтового дома. Семизвучные рабочие песни.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956EC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562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81F65" w:rsidP="00956EC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121-122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rPr>
                <w:b/>
                <w:bCs/>
              </w:rPr>
              <w:t xml:space="preserve">Групповые занятия. </w:t>
            </w:r>
            <w:r>
              <w:t>Игра в ансамбле песен в пределах октавы.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956EC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792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81F65" w:rsidP="00956EC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123-124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Занятия в малых группах. </w:t>
            </w:r>
            <w:r>
              <w:rPr>
                <w:sz w:val="22"/>
                <w:szCs w:val="22"/>
              </w:rPr>
              <w:t>Выход из квинтового дома. Семизвучные рабочие песни.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956EC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562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81F65" w:rsidP="00956EC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125-126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t>Подготовка к открытому занятию- концерту.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956EC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562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81F65" w:rsidP="00956EC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127-128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t>Подготовка к открытому занятию- концерту.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956EC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562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F48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84A" w:rsidRDefault="00781F65" w:rsidP="00956EC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129-130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t>Подготовка к открытому занятию- концерту.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956EC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484A" w:rsidTr="007F484A">
        <w:trPr>
          <w:trHeight w:hRule="exact" w:val="571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84A" w:rsidRDefault="007F484A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84A" w:rsidRDefault="00781F65" w:rsidP="00956EC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131-132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484A" w:rsidRDefault="007F484A">
            <w:pPr>
              <w:pStyle w:val="a5"/>
              <w:jc w:val="both"/>
            </w:pPr>
            <w:r>
              <w:t>Подготовка к открытому занятию- концерту.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4A" w:rsidRDefault="00956ECA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1A3450" w:rsidRDefault="000F39C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974"/>
        <w:gridCol w:w="4807"/>
        <w:gridCol w:w="993"/>
        <w:gridCol w:w="993"/>
      </w:tblGrid>
      <w:tr w:rsidR="009257B2" w:rsidTr="00FF1713">
        <w:trPr>
          <w:trHeight w:hRule="exact" w:val="29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B2" w:rsidRPr="009257B2" w:rsidRDefault="009257B2">
            <w:pPr>
              <w:pStyle w:val="a5"/>
              <w:rPr>
                <w:i/>
                <w:sz w:val="22"/>
                <w:szCs w:val="22"/>
              </w:rPr>
            </w:pPr>
            <w:r w:rsidRPr="009257B2">
              <w:rPr>
                <w:i/>
                <w:sz w:val="22"/>
                <w:szCs w:val="22"/>
              </w:rPr>
              <w:lastRenderedPageBreak/>
              <w:t>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7B2" w:rsidRDefault="009257B2" w:rsidP="00956EC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133-134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7B2" w:rsidRDefault="009257B2">
            <w:pPr>
              <w:pStyle w:val="a5"/>
            </w:pPr>
            <w:r>
              <w:t>Контрольные занятия-концерты.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7B2" w:rsidRDefault="009257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257B2" w:rsidTr="00FF1713">
        <w:trPr>
          <w:trHeight w:hRule="exact" w:val="283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7B2" w:rsidRPr="009257B2" w:rsidRDefault="009257B2">
            <w:pPr>
              <w:rPr>
                <w:i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7B2" w:rsidRDefault="009257B2" w:rsidP="00956EC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135-136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7B2" w:rsidRDefault="009257B2">
            <w:pPr>
              <w:pStyle w:val="a5"/>
            </w:pPr>
            <w:r>
              <w:t>Контрольные занятия-концерты.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7B2" w:rsidRDefault="009257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257B2" w:rsidTr="00FF1713">
        <w:trPr>
          <w:trHeight w:hRule="exact" w:val="538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B2" w:rsidRPr="009257B2" w:rsidRDefault="009257B2">
            <w:pPr>
              <w:pStyle w:val="a5"/>
              <w:rPr>
                <w:i/>
                <w:sz w:val="22"/>
                <w:szCs w:val="22"/>
              </w:rPr>
            </w:pPr>
            <w:r w:rsidRPr="009257B2">
              <w:rPr>
                <w:i/>
                <w:sz w:val="22"/>
                <w:szCs w:val="22"/>
              </w:rPr>
              <w:t>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B2" w:rsidRDefault="009257B2" w:rsidP="00956EC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137-138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</w:pPr>
            <w:r>
              <w:t>Итоговые занятия.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257B2" w:rsidTr="00FF1713">
        <w:trPr>
          <w:trHeight w:hRule="exact" w:val="542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7B2" w:rsidRPr="009257B2" w:rsidRDefault="009257B2">
            <w:pPr>
              <w:rPr>
                <w:i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B2" w:rsidRDefault="009257B2" w:rsidP="00956EC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139-140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</w:pPr>
            <w:r>
              <w:t>Итоговые занятия.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257B2" w:rsidTr="00FF1713">
        <w:trPr>
          <w:trHeight w:hRule="exact" w:val="538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B2" w:rsidRPr="009257B2" w:rsidRDefault="009257B2">
            <w:pPr>
              <w:pStyle w:val="a5"/>
              <w:rPr>
                <w:i/>
                <w:sz w:val="22"/>
                <w:szCs w:val="22"/>
              </w:rPr>
            </w:pPr>
            <w:r w:rsidRPr="009257B2">
              <w:rPr>
                <w:i/>
                <w:sz w:val="22"/>
                <w:szCs w:val="22"/>
              </w:rPr>
              <w:t>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B2" w:rsidRDefault="009257B2" w:rsidP="00956EC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141-142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</w:pPr>
            <w:r>
              <w:t>Итоговые занятия.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257B2" w:rsidTr="00FF1713">
        <w:trPr>
          <w:trHeight w:hRule="exact" w:val="53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7B2" w:rsidRPr="009257B2" w:rsidRDefault="009257B2">
            <w:pPr>
              <w:rPr>
                <w:i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B2" w:rsidRDefault="009257B2" w:rsidP="00956EC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142-144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</w:pPr>
            <w:r>
              <w:t>Итоговые занятия.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257B2" w:rsidTr="00FF1713">
        <w:trPr>
          <w:trHeight w:hRule="exact" w:val="49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7B2" w:rsidRPr="009257B2" w:rsidRDefault="009257B2">
            <w:pPr>
              <w:rPr>
                <w:i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7B2" w:rsidRDefault="009257B2">
            <w:pPr>
              <w:rPr>
                <w:sz w:val="10"/>
                <w:szCs w:val="10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B2" w:rsidRDefault="009257B2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A3450" w:rsidRDefault="001A3450">
      <w:pPr>
        <w:spacing w:after="539" w:line="1" w:lineRule="exact"/>
      </w:pPr>
    </w:p>
    <w:p w:rsidR="001A3450" w:rsidRDefault="001A3450">
      <w:pPr>
        <w:spacing w:line="1" w:lineRule="exact"/>
      </w:pPr>
    </w:p>
    <w:p w:rsidR="001A3450" w:rsidRDefault="000F39C2">
      <w:pPr>
        <w:pStyle w:val="a7"/>
        <w:ind w:left="2078"/>
      </w:pPr>
      <w:r>
        <w:t>Воспитательная работа и массовые мероприятия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4"/>
        <w:gridCol w:w="3298"/>
      </w:tblGrid>
      <w:tr w:rsidR="001A3450">
        <w:trPr>
          <w:trHeight w:hRule="exact" w:val="269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</w:t>
            </w:r>
          </w:p>
        </w:tc>
      </w:tr>
      <w:tr w:rsidR="001A3450">
        <w:trPr>
          <w:trHeight w:hRule="exact" w:val="288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Зимнее открытое занятие-концерт для родителей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декабрь</w:t>
            </w:r>
          </w:p>
        </w:tc>
      </w:tr>
      <w:tr w:rsidR="001A3450">
        <w:trPr>
          <w:trHeight w:hRule="exact" w:val="283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Весеннее открытое занятие-концерт для родителей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апрель</w:t>
            </w:r>
          </w:p>
        </w:tc>
      </w:tr>
      <w:tr w:rsidR="001A3450">
        <w:trPr>
          <w:trHeight w:hRule="exact" w:val="298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Посещение массовых мероприятий ДЮТЦ, района, города.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в течение учебного года</w:t>
            </w:r>
          </w:p>
        </w:tc>
      </w:tr>
    </w:tbl>
    <w:p w:rsidR="001A3450" w:rsidRDefault="001A3450">
      <w:pPr>
        <w:spacing w:after="259" w:line="1" w:lineRule="exact"/>
      </w:pPr>
    </w:p>
    <w:p w:rsidR="001A3450" w:rsidRDefault="001A3450">
      <w:pPr>
        <w:spacing w:line="1" w:lineRule="exact"/>
      </w:pPr>
    </w:p>
    <w:p w:rsidR="001A3450" w:rsidRDefault="000F39C2">
      <w:pPr>
        <w:pStyle w:val="a7"/>
        <w:ind w:left="2659"/>
      </w:pPr>
      <w:r>
        <w:t>Взаимодействие педагога с родителями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4109"/>
        <w:gridCol w:w="1992"/>
      </w:tblGrid>
      <w:tr w:rsidR="001A3450">
        <w:trPr>
          <w:trHeight w:hRule="exact" w:val="47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</w:pPr>
            <w:r>
              <w:rPr>
                <w:b/>
                <w:bCs/>
              </w:rPr>
              <w:t>Формы взаимодействия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</w:pPr>
            <w:r>
              <w:rPr>
                <w:b/>
                <w:bCs/>
              </w:rPr>
              <w:t>Сроки</w:t>
            </w:r>
          </w:p>
        </w:tc>
      </w:tr>
      <w:tr w:rsidR="001A3450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</w:pPr>
            <w:r>
              <w:t>Родительское собрание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tabs>
                <w:tab w:val="left" w:pos="2981"/>
              </w:tabs>
            </w:pPr>
            <w:r>
              <w:t>Организационные</w:t>
            </w:r>
            <w:r>
              <w:tab/>
              <w:t>вопросы.</w:t>
            </w:r>
          </w:p>
          <w:p w:rsidR="001A3450" w:rsidRDefault="000F39C2">
            <w:pPr>
              <w:pStyle w:val="a5"/>
            </w:pPr>
            <w:r>
              <w:t>Знакомство с программой.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</w:pPr>
            <w:r>
              <w:t>сентябрь</w:t>
            </w:r>
          </w:p>
        </w:tc>
      </w:tr>
      <w:tr w:rsidR="001A3450">
        <w:trPr>
          <w:trHeight w:hRule="exact" w:val="571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</w:pPr>
            <w:r>
              <w:t>Индивидуальные консультации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Текущее консультирование (детские успехи, сложности и т.д.)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</w:pPr>
            <w:r>
              <w:t>декабрь май</w:t>
            </w:r>
          </w:p>
        </w:tc>
      </w:tr>
    </w:tbl>
    <w:p w:rsidR="001A3450" w:rsidRDefault="001A3450">
      <w:pPr>
        <w:spacing w:after="959" w:line="1" w:lineRule="exact"/>
      </w:pPr>
    </w:p>
    <w:p w:rsidR="001A3450" w:rsidRDefault="000F39C2">
      <w:pPr>
        <w:pStyle w:val="22"/>
        <w:keepNext/>
        <w:keepLines/>
        <w:numPr>
          <w:ilvl w:val="0"/>
          <w:numId w:val="8"/>
        </w:numPr>
        <w:tabs>
          <w:tab w:val="left" w:pos="416"/>
        </w:tabs>
        <w:spacing w:after="300"/>
      </w:pPr>
      <w:bookmarkStart w:id="202" w:name="bookmark208"/>
      <w:bookmarkStart w:id="203" w:name="bookmark206"/>
      <w:bookmarkStart w:id="204" w:name="bookmark207"/>
      <w:bookmarkStart w:id="205" w:name="bookmark209"/>
      <w:bookmarkEnd w:id="202"/>
      <w:r>
        <w:t>Оценочные и методические материалы</w:t>
      </w:r>
      <w:bookmarkEnd w:id="203"/>
      <w:bookmarkEnd w:id="204"/>
      <w:bookmarkEnd w:id="205"/>
    </w:p>
    <w:p w:rsidR="001A3450" w:rsidRDefault="000F39C2">
      <w:pPr>
        <w:pStyle w:val="32"/>
        <w:keepNext/>
        <w:keepLines/>
        <w:ind w:firstLine="680"/>
      </w:pPr>
      <w:bookmarkStart w:id="206" w:name="bookmark210"/>
      <w:bookmarkStart w:id="207" w:name="bookmark211"/>
      <w:bookmarkStart w:id="208" w:name="bookmark212"/>
      <w:r>
        <w:t>Педагогические методики и технологии:</w:t>
      </w:r>
      <w:bookmarkEnd w:id="206"/>
      <w:bookmarkEnd w:id="207"/>
      <w:bookmarkEnd w:id="208"/>
    </w:p>
    <w:p w:rsidR="001A3450" w:rsidRDefault="000F39C2">
      <w:pPr>
        <w:pStyle w:val="1"/>
        <w:numPr>
          <w:ilvl w:val="0"/>
          <w:numId w:val="12"/>
        </w:numPr>
        <w:tabs>
          <w:tab w:val="left" w:pos="1190"/>
        </w:tabs>
        <w:ind w:firstLine="840"/>
        <w:jc w:val="both"/>
      </w:pPr>
      <w:bookmarkStart w:id="209" w:name="bookmark213"/>
      <w:bookmarkEnd w:id="209"/>
      <w:r>
        <w:t>Личностно-ориентированная технология</w:t>
      </w:r>
    </w:p>
    <w:p w:rsidR="001A3450" w:rsidRDefault="000F39C2">
      <w:pPr>
        <w:pStyle w:val="1"/>
        <w:ind w:firstLine="920"/>
      </w:pPr>
      <w:r>
        <w:t>(предполагает создание условий для самовыражения и самодвижения учащихся)</w:t>
      </w:r>
    </w:p>
    <w:p w:rsidR="001A3450" w:rsidRDefault="000F39C2">
      <w:pPr>
        <w:pStyle w:val="1"/>
        <w:numPr>
          <w:ilvl w:val="0"/>
          <w:numId w:val="12"/>
        </w:numPr>
        <w:tabs>
          <w:tab w:val="left" w:pos="1203"/>
        </w:tabs>
        <w:ind w:firstLine="840"/>
        <w:jc w:val="both"/>
      </w:pPr>
      <w:bookmarkStart w:id="210" w:name="bookmark214"/>
      <w:bookmarkEnd w:id="210"/>
      <w:r>
        <w:t>Игровые технологии</w:t>
      </w:r>
    </w:p>
    <w:p w:rsidR="001A3450" w:rsidRDefault="000F39C2">
      <w:pPr>
        <w:pStyle w:val="1"/>
        <w:ind w:firstLine="560"/>
      </w:pPr>
      <w:r>
        <w:rPr>
          <w:b/>
          <w:bCs/>
        </w:rPr>
        <w:t>Дидактические материалы: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822"/>
        </w:tabs>
        <w:ind w:firstLine="560"/>
      </w:pPr>
      <w:bookmarkStart w:id="211" w:name="bookmark215"/>
      <w:bookmarkEnd w:id="211"/>
      <w:r>
        <w:t>минусовки из коллекции Людмилы Ульяновой.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822"/>
        </w:tabs>
        <w:ind w:firstLine="560"/>
      </w:pPr>
      <w:bookmarkStart w:id="212" w:name="bookmark216"/>
      <w:bookmarkEnd w:id="212"/>
      <w:r>
        <w:t>презентации из коллекции студии «Менестрель»</w:t>
      </w:r>
    </w:p>
    <w:p w:rsidR="001A3450" w:rsidRDefault="000F39C2">
      <w:pPr>
        <w:pStyle w:val="1"/>
        <w:ind w:firstLine="560"/>
      </w:pPr>
      <w:r>
        <w:rPr>
          <w:b/>
          <w:bCs/>
        </w:rPr>
        <w:t>Информационные источники, используемые при реализации программы:</w:t>
      </w:r>
    </w:p>
    <w:p w:rsidR="001A3450" w:rsidRDefault="000F39C2">
      <w:pPr>
        <w:pStyle w:val="1"/>
        <w:numPr>
          <w:ilvl w:val="0"/>
          <w:numId w:val="13"/>
        </w:numPr>
        <w:tabs>
          <w:tab w:val="left" w:pos="1636"/>
        </w:tabs>
        <w:ind w:left="1280"/>
      </w:pPr>
      <w:bookmarkStart w:id="213" w:name="bookmark217"/>
      <w:bookmarkEnd w:id="213"/>
      <w:r>
        <w:t>Федеральный портал «Российское образование»</w:t>
      </w:r>
      <w:hyperlink r:id="rId8" w:history="1">
        <w:r>
          <w:t xml:space="preserve"> </w:t>
        </w:r>
        <w:r>
          <w:rPr>
            <w:u w:val="single"/>
          </w:rPr>
          <w:t>http://www.edu.ru/</w:t>
        </w:r>
      </w:hyperlink>
    </w:p>
    <w:p w:rsidR="001A3450" w:rsidRDefault="000F39C2">
      <w:pPr>
        <w:pStyle w:val="1"/>
        <w:numPr>
          <w:ilvl w:val="0"/>
          <w:numId w:val="13"/>
        </w:numPr>
        <w:tabs>
          <w:tab w:val="left" w:pos="1636"/>
        </w:tabs>
        <w:ind w:left="1280"/>
      </w:pPr>
      <w:bookmarkStart w:id="214" w:name="bookmark218"/>
      <w:bookmarkEnd w:id="214"/>
      <w:r>
        <w:t>Федеральные образовательные ресурсы,</w:t>
      </w:r>
      <w:hyperlink r:id="rId9" w:history="1">
        <w:r>
          <w:t xml:space="preserve"> </w:t>
        </w:r>
        <w:r>
          <w:rPr>
            <w:u w:val="single"/>
          </w:rPr>
          <w:t>http://edu-top.ru/katalog/?cat=28</w:t>
        </w:r>
      </w:hyperlink>
    </w:p>
    <w:p w:rsidR="001A3450" w:rsidRDefault="000F39C2">
      <w:pPr>
        <w:pStyle w:val="1"/>
        <w:numPr>
          <w:ilvl w:val="0"/>
          <w:numId w:val="13"/>
        </w:numPr>
        <w:tabs>
          <w:tab w:val="left" w:pos="1636"/>
        </w:tabs>
        <w:ind w:left="1280"/>
      </w:pPr>
      <w:bookmarkStart w:id="215" w:name="bookmark219"/>
      <w:bookmarkEnd w:id="215"/>
      <w:r>
        <w:t>Сайт Комитета по образованию СПб,</w:t>
      </w:r>
      <w:hyperlink r:id="rId10" w:history="1">
        <w:r>
          <w:t xml:space="preserve"> </w:t>
        </w:r>
        <w:r>
          <w:rPr>
            <w:u w:val="single"/>
          </w:rPr>
          <w:t>http://k-obr.spb.ru/</w:t>
        </w:r>
      </w:hyperlink>
    </w:p>
    <w:p w:rsidR="001A3450" w:rsidRDefault="00E71EB7">
      <w:pPr>
        <w:pStyle w:val="1"/>
        <w:numPr>
          <w:ilvl w:val="0"/>
          <w:numId w:val="13"/>
        </w:numPr>
        <w:tabs>
          <w:tab w:val="left" w:pos="1636"/>
        </w:tabs>
        <w:spacing w:after="260"/>
        <w:ind w:left="1280"/>
      </w:pPr>
      <w:hyperlink r:id="rId11" w:history="1">
        <w:bookmarkStart w:id="216" w:name="bookmark220"/>
        <w:bookmarkEnd w:id="216"/>
        <w:r w:rsidR="000F39C2">
          <w:rPr>
            <w:color w:val="0000FF"/>
            <w:u w:val="single"/>
          </w:rPr>
          <w:t>https://vk.com/club16342395</w:t>
        </w:r>
      </w:hyperlink>
    </w:p>
    <w:p w:rsidR="001A3450" w:rsidRDefault="000F39C2">
      <w:pPr>
        <w:pStyle w:val="32"/>
        <w:keepNext/>
        <w:keepLines/>
        <w:ind w:firstLine="980"/>
      </w:pPr>
      <w:bookmarkStart w:id="217" w:name="bookmark221"/>
      <w:bookmarkStart w:id="218" w:name="bookmark222"/>
      <w:bookmarkStart w:id="219" w:name="bookmark223"/>
      <w:r>
        <w:t>Система контроля результативности обучения:</w:t>
      </w:r>
      <w:bookmarkEnd w:id="217"/>
      <w:bookmarkEnd w:id="218"/>
      <w:bookmarkEnd w:id="219"/>
    </w:p>
    <w:p w:rsidR="001A3450" w:rsidRDefault="000F39C2">
      <w:pPr>
        <w:pStyle w:val="1"/>
        <w:ind w:firstLine="980"/>
      </w:pPr>
      <w:r>
        <w:rPr>
          <w:i/>
          <w:iCs/>
        </w:rPr>
        <w:t>Промежуточный контроль</w:t>
      </w:r>
      <w:r>
        <w:t xml:space="preserve"> - проводится в середине учебного года (декабрь)</w:t>
      </w:r>
    </w:p>
    <w:p w:rsidR="001A3450" w:rsidRDefault="000F39C2">
      <w:pPr>
        <w:pStyle w:val="1"/>
        <w:spacing w:after="280"/>
        <w:ind w:left="560" w:firstLine="420"/>
        <w:jc w:val="both"/>
      </w:pPr>
      <w:r>
        <w:rPr>
          <w:i/>
          <w:iCs/>
        </w:rPr>
        <w:t>Итоговый контроль</w:t>
      </w:r>
      <w:r>
        <w:t xml:space="preserve"> - проводится в конце учебного года (май) и позволяет оценить уровень результативности усвоения программы за год.</w:t>
      </w:r>
    </w:p>
    <w:p w:rsidR="001A3450" w:rsidRDefault="000F39C2">
      <w:pPr>
        <w:pStyle w:val="1"/>
        <w:ind w:firstLine="1000"/>
      </w:pPr>
      <w:r>
        <w:t>Формы контроля: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262"/>
        </w:tabs>
        <w:ind w:firstLine="1000"/>
        <w:jc w:val="both"/>
      </w:pPr>
      <w:bookmarkStart w:id="220" w:name="bookmark224"/>
      <w:bookmarkEnd w:id="220"/>
      <w:r>
        <w:t>диагностика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262"/>
        </w:tabs>
        <w:ind w:firstLine="1000"/>
        <w:jc w:val="both"/>
      </w:pPr>
      <w:bookmarkStart w:id="221" w:name="bookmark225"/>
      <w:bookmarkEnd w:id="221"/>
      <w:r>
        <w:lastRenderedPageBreak/>
        <w:t>наблюдение</w:t>
      </w:r>
    </w:p>
    <w:p w:rsidR="001A3450" w:rsidRDefault="000F39C2">
      <w:pPr>
        <w:pStyle w:val="1"/>
        <w:numPr>
          <w:ilvl w:val="0"/>
          <w:numId w:val="5"/>
        </w:numPr>
        <w:tabs>
          <w:tab w:val="left" w:pos="1262"/>
        </w:tabs>
        <w:spacing w:after="260"/>
        <w:ind w:firstLine="1000"/>
      </w:pPr>
      <w:bookmarkStart w:id="222" w:name="bookmark226"/>
      <w:bookmarkEnd w:id="222"/>
      <w:r>
        <w:t>открытые занятия</w:t>
      </w:r>
    </w:p>
    <w:p w:rsidR="001A3450" w:rsidRDefault="000F39C2">
      <w:pPr>
        <w:pStyle w:val="32"/>
        <w:keepNext/>
        <w:keepLines/>
        <w:jc w:val="center"/>
      </w:pPr>
      <w:bookmarkStart w:id="223" w:name="bookmark227"/>
      <w:bookmarkStart w:id="224" w:name="bookmark228"/>
      <w:bookmarkStart w:id="225" w:name="bookmark229"/>
      <w:r>
        <w:t>Показатели и критерии диагностики образовательной программы</w:t>
      </w:r>
      <w:r>
        <w:br/>
        <w:t>«</w:t>
      </w:r>
      <w:r w:rsidR="007971EE">
        <w:t>Пение и игра на флейте</w:t>
      </w:r>
      <w:r>
        <w:t>»</w:t>
      </w:r>
      <w:bookmarkEnd w:id="223"/>
      <w:bookmarkEnd w:id="224"/>
      <w:bookmarkEnd w:id="225"/>
    </w:p>
    <w:p w:rsidR="001A3450" w:rsidRDefault="000F39C2">
      <w:pPr>
        <w:pStyle w:val="1"/>
        <w:ind w:left="560"/>
      </w:pPr>
      <w:r>
        <w:t>О1, О2, О3, О4, О5 - показатели результативности освоения образовательной программы в соответствии с задачами в области обучения.</w:t>
      </w:r>
    </w:p>
    <w:p w:rsidR="001A3450" w:rsidRDefault="000F39C2">
      <w:pPr>
        <w:pStyle w:val="1"/>
        <w:ind w:left="560"/>
      </w:pPr>
      <w:r>
        <w:t>Р1, Р2, Р3, Р4, Р5 - показатели результативности освоения образовательной программы в соответствии с задачами в области развития</w:t>
      </w:r>
    </w:p>
    <w:p w:rsidR="001A3450" w:rsidRDefault="000F39C2">
      <w:pPr>
        <w:pStyle w:val="1"/>
        <w:ind w:left="560"/>
      </w:pPr>
      <w:r>
        <w:t>В1, В2, В3, В4, В5 - показатели результативности освоения образовательной программы в соответствии с задачами в области воспитания.</w:t>
      </w:r>
    </w:p>
    <w:p w:rsidR="001A3450" w:rsidRDefault="000F39C2">
      <w:pPr>
        <w:pStyle w:val="1"/>
        <w:ind w:left="560"/>
      </w:pPr>
      <w:r>
        <w:t>По каждому показателю определено содержательное (словесное) описание градаций, соответствующее количественному выражению:</w:t>
      </w:r>
    </w:p>
    <w:p w:rsidR="001A3450" w:rsidRDefault="000F39C2">
      <w:pPr>
        <w:pStyle w:val="1"/>
        <w:ind w:firstLine="560"/>
      </w:pPr>
      <w:r>
        <w:t>3-высокий уровень,</w:t>
      </w:r>
    </w:p>
    <w:p w:rsidR="001A3450" w:rsidRDefault="000F39C2">
      <w:pPr>
        <w:pStyle w:val="1"/>
        <w:ind w:firstLine="560"/>
      </w:pPr>
      <w:r>
        <w:t>2-средний уровень,</w:t>
      </w:r>
    </w:p>
    <w:p w:rsidR="001A3450" w:rsidRDefault="000F39C2">
      <w:pPr>
        <w:pStyle w:val="1"/>
        <w:spacing w:after="540"/>
        <w:ind w:firstLine="560"/>
        <w:jc w:val="both"/>
      </w:pPr>
      <w:r>
        <w:t>1-низкий, незначительный уровень.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2554"/>
        <w:gridCol w:w="2126"/>
        <w:gridCol w:w="2275"/>
      </w:tblGrid>
      <w:tr w:rsidR="001A3450">
        <w:trPr>
          <w:trHeight w:hRule="exact" w:val="269"/>
          <w:jc w:val="center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Критерии</w:t>
            </w:r>
          </w:p>
        </w:tc>
      </w:tr>
      <w:tr w:rsidR="001A3450">
        <w:trPr>
          <w:trHeight w:hRule="exact" w:val="259"/>
          <w:jc w:val="center"/>
        </w:trPr>
        <w:tc>
          <w:tcPr>
            <w:tcW w:w="3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3450" w:rsidRDefault="001A3450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A3450">
        <w:trPr>
          <w:trHeight w:hRule="exact" w:val="3302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О1 </w:t>
            </w:r>
            <w:r>
              <w:rPr>
                <w:i/>
                <w:iCs/>
                <w:sz w:val="22"/>
                <w:szCs w:val="22"/>
              </w:rPr>
              <w:t>Освоение знаний об устройстве музыкального инструмента(блокфлейта)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имеет чёткое представлением об устройстве музыкального инструмента, знает правила хранения и обращения с инструментом.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 представление об устройстве музыкального инструмента, о правилах хранения и обращения с инструментом. Может допускать незначительные ошибки в названиях частей инструмента.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Демонстрирует слабые и не точные знания.</w:t>
            </w:r>
          </w:p>
        </w:tc>
      </w:tr>
      <w:tr w:rsidR="001A3450">
        <w:trPr>
          <w:trHeight w:hRule="exact" w:val="279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О2 </w:t>
            </w:r>
            <w:r>
              <w:rPr>
                <w:i/>
                <w:iCs/>
                <w:sz w:val="22"/>
                <w:szCs w:val="22"/>
              </w:rPr>
              <w:t>Освоение правильного дыхания и звукоизвлечения на блокфлейте.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демонстрирует правильную технику дыхания свободно и непринужденно. Звук имеет опору, силу и приятный тембр.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учащегося есть представления о правильном дыхании, но нет еще навыка. Звук находится в стадии становления. При активизации внимания учащийся может извлекать хороший звук.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tabs>
                <w:tab w:val="right" w:pos="2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ab/>
              <w:t>учащегося</w:t>
            </w:r>
          </w:p>
          <w:p w:rsidR="001A3450" w:rsidRDefault="000F39C2">
            <w:pPr>
              <w:pStyle w:val="a5"/>
              <w:tabs>
                <w:tab w:val="right" w:pos="20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  <w:r>
              <w:rPr>
                <w:sz w:val="22"/>
                <w:szCs w:val="22"/>
              </w:rPr>
              <w:tab/>
              <w:t>навык</w:t>
            </w:r>
          </w:p>
          <w:p w:rsidR="001A3450" w:rsidRDefault="000F39C2">
            <w:pPr>
              <w:pStyle w:val="a5"/>
              <w:tabs>
                <w:tab w:val="right" w:pos="20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правильной техники дыхания</w:t>
            </w:r>
            <w:r>
              <w:rPr>
                <w:sz w:val="22"/>
                <w:szCs w:val="22"/>
              </w:rPr>
              <w:tab/>
              <w:t>и</w:t>
            </w:r>
          </w:p>
          <w:p w:rsidR="001A3450" w:rsidRDefault="000F39C2">
            <w:pPr>
              <w:pStyle w:val="a5"/>
              <w:tabs>
                <w:tab w:val="right" w:pos="20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ab/>
              <w:t>об</w:t>
            </w:r>
          </w:p>
          <w:p w:rsidR="001A3450" w:rsidRDefault="000F39C2">
            <w:pPr>
              <w:pStyle w:val="a5"/>
              <w:tabs>
                <w:tab w:val="left" w:pos="7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этом весьма условны. Звук не имеет опоры, силы</w:t>
            </w:r>
            <w:r>
              <w:rPr>
                <w:sz w:val="22"/>
                <w:szCs w:val="22"/>
              </w:rPr>
              <w:tab/>
              <w:t>и красивого</w:t>
            </w:r>
          </w:p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тембра.</w:t>
            </w:r>
          </w:p>
        </w:tc>
      </w:tr>
      <w:tr w:rsidR="001A3450">
        <w:trPr>
          <w:trHeight w:hRule="exact" w:val="229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О3 </w:t>
            </w:r>
            <w:r>
              <w:rPr>
                <w:i/>
                <w:iCs/>
                <w:sz w:val="22"/>
                <w:szCs w:val="22"/>
              </w:rPr>
              <w:t>Освоение песенного репертуара в пределах октавы.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уверенно исполняет рабочие песни в пределах октавы по учебному пособию Т.А. Рокитянской. При этом отмечается правильная аппликатура, правильность штрихов,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не уверенно исполняет рабочие песни в пределах октавы по учебному пособию Т.А. Рокитянской. При этом может допускать незначительные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пытается исполнять рабочие песни в пределах октавы по учебному пособию Т.А. Рокитянской.</w:t>
            </w:r>
          </w:p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этом допускает грубые текстовые ошибки с остановкой</w:t>
            </w:r>
          </w:p>
        </w:tc>
      </w:tr>
    </w:tbl>
    <w:p w:rsidR="001A3450" w:rsidRDefault="000F39C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2554"/>
        <w:gridCol w:w="2126"/>
        <w:gridCol w:w="2275"/>
      </w:tblGrid>
      <w:tr w:rsidR="001A3450">
        <w:trPr>
          <w:trHeight w:hRule="exact" w:val="3053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1A3450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исполнение, умение играть с аккомпанементом.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текстовые ошибки без остановки музицирования. Могут наблюдаться неточности в плане аппликатуры, штрихов, умения играть с аккомпанементом. Недостаточно выразительная интонация.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музицирования. Значительные неточности в плане аппликатуры и штрихов. Неумение играть с аккомпанементом. Бедная в интонационном плане игра.</w:t>
            </w:r>
          </w:p>
        </w:tc>
      </w:tr>
      <w:tr w:rsidR="001A3450">
        <w:trPr>
          <w:trHeight w:hRule="exact" w:val="1526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О4 </w:t>
            </w:r>
            <w:r>
              <w:rPr>
                <w:i/>
                <w:iCs/>
                <w:sz w:val="22"/>
                <w:szCs w:val="22"/>
              </w:rPr>
              <w:t>Освоение умения импровизации на 3-5 звуках.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свободно может импровизировать, используя 3-5 звуков на блокфлейте.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испытывает затруднения при импровизации. Но в целом у него получается.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не может импровизировать или может, но используя 1-2 звука.</w:t>
            </w:r>
          </w:p>
        </w:tc>
      </w:tr>
      <w:tr w:rsidR="001A3450">
        <w:trPr>
          <w:trHeight w:hRule="exact" w:val="2539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О5 </w:t>
            </w:r>
            <w:r>
              <w:rPr>
                <w:i/>
                <w:iCs/>
                <w:sz w:val="22"/>
                <w:szCs w:val="22"/>
              </w:rPr>
              <w:t>Овладение навыком игры в ансамбле.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ансамбле умеет слушать партии других инструментов, умеет подстраиваться под общее звучание, выполнять указания дирижера (педагога).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Играя, в ансамбле испытывает затруднения, но активизировав внимание может подстроится под общий ход исполнения. Реагирует на указания дирижера.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Играя, в ансамбле испытывает затруднения. Не успевает реагировать на изменения и указания дирижера. Не попадает в общий ход исполнения.</w:t>
            </w:r>
          </w:p>
        </w:tc>
      </w:tr>
      <w:tr w:rsidR="001A3450">
        <w:trPr>
          <w:trHeight w:hRule="exact" w:val="3043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Р1 </w:t>
            </w:r>
            <w:r>
              <w:rPr>
                <w:i/>
                <w:iCs/>
                <w:sz w:val="22"/>
                <w:szCs w:val="22"/>
              </w:rPr>
              <w:t>Развитие мелкой моторики пальцев.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tabs>
                <w:tab w:val="right" w:pos="232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</w:t>
            </w:r>
            <w:r>
              <w:rPr>
                <w:sz w:val="22"/>
                <w:szCs w:val="22"/>
              </w:rPr>
              <w:tab/>
              <w:t>свободно</w:t>
            </w:r>
          </w:p>
          <w:p w:rsidR="001A3450" w:rsidRDefault="000F39C2">
            <w:pPr>
              <w:pStyle w:val="a5"/>
              <w:tabs>
                <w:tab w:val="right" w:pos="232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может демонстрировать упражнения</w:t>
            </w:r>
            <w:r>
              <w:rPr>
                <w:sz w:val="22"/>
                <w:szCs w:val="22"/>
              </w:rPr>
              <w:tab/>
              <w:t>в</w:t>
            </w:r>
          </w:p>
          <w:p w:rsidR="001A3450" w:rsidRDefault="000F39C2">
            <w:pPr>
              <w:pStyle w:val="a5"/>
              <w:tabs>
                <w:tab w:val="right" w:pos="23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пальчиковых</w:t>
            </w:r>
            <w:r>
              <w:rPr>
                <w:sz w:val="22"/>
                <w:szCs w:val="22"/>
              </w:rPr>
              <w:tab/>
              <w:t>играх,</w:t>
            </w:r>
          </w:p>
          <w:p w:rsidR="001A3450" w:rsidRDefault="000F39C2">
            <w:pPr>
              <w:pStyle w:val="a5"/>
              <w:tabs>
                <w:tab w:val="right" w:pos="233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направленные</w:t>
            </w:r>
            <w:r>
              <w:rPr>
                <w:sz w:val="22"/>
                <w:szCs w:val="22"/>
              </w:rPr>
              <w:tab/>
              <w:t>на</w:t>
            </w:r>
          </w:p>
          <w:p w:rsidR="001A3450" w:rsidRDefault="000F39C2">
            <w:pPr>
              <w:pStyle w:val="a5"/>
              <w:tabs>
                <w:tab w:val="right" w:pos="233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</w:t>
            </w:r>
            <w:r>
              <w:rPr>
                <w:sz w:val="22"/>
                <w:szCs w:val="22"/>
              </w:rPr>
              <w:tab/>
              <w:t>мелкой</w:t>
            </w:r>
          </w:p>
          <w:p w:rsidR="001A3450" w:rsidRDefault="000F39C2">
            <w:pPr>
              <w:pStyle w:val="a5"/>
              <w:tabs>
                <w:tab w:val="right" w:pos="232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моторики, необходимой для</w:t>
            </w:r>
            <w:r>
              <w:rPr>
                <w:sz w:val="22"/>
                <w:szCs w:val="22"/>
              </w:rPr>
              <w:tab/>
              <w:t>дальнейшего</w:t>
            </w:r>
          </w:p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развития исполнительской техники на блокфлейте.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может повторить за педагогом упражнения пальчиковых игр, но неловко, не уверенно. Движения пальцев неорганичны, скованны.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не может повторить упражнения пальчиковых игр.</w:t>
            </w:r>
          </w:p>
          <w:p w:rsidR="001A3450" w:rsidRDefault="000F39C2">
            <w:pPr>
              <w:pStyle w:val="a5"/>
              <w:tabs>
                <w:tab w:val="left" w:pos="1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ab/>
              <w:t>крайне</w:t>
            </w:r>
          </w:p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неорганичны, скованны.</w:t>
            </w:r>
          </w:p>
        </w:tc>
      </w:tr>
      <w:tr w:rsidR="001A3450">
        <w:trPr>
          <w:trHeight w:hRule="exact" w:val="1781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Р2 </w:t>
            </w:r>
            <w:r>
              <w:rPr>
                <w:i/>
                <w:iCs/>
                <w:sz w:val="22"/>
                <w:szCs w:val="22"/>
              </w:rPr>
              <w:t>Развитие музыкального слуха.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может свободно интонировать песни текущего репертуара. Показывать направление и характер движения мелодии.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затрудняется интонировать, но может показать направление и характер движения мелодии.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не может интонировать и ошибается при показе направления движения мелодии.</w:t>
            </w:r>
          </w:p>
        </w:tc>
      </w:tr>
      <w:tr w:rsidR="001A3450">
        <w:trPr>
          <w:trHeight w:hRule="exact" w:val="2035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Р3 </w:t>
            </w:r>
            <w:r>
              <w:rPr>
                <w:i/>
                <w:iCs/>
                <w:sz w:val="22"/>
                <w:szCs w:val="22"/>
              </w:rPr>
              <w:t>Развитие музыкальной памяти и ритма.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tabs>
                <w:tab w:val="left" w:pos="16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</w:t>
            </w:r>
            <w:r>
              <w:rPr>
                <w:sz w:val="22"/>
                <w:szCs w:val="22"/>
              </w:rPr>
              <w:tab/>
              <w:t>быстро</w:t>
            </w:r>
          </w:p>
          <w:p w:rsidR="001A3450" w:rsidRDefault="000F39C2">
            <w:pPr>
              <w:pStyle w:val="a5"/>
              <w:tabs>
                <w:tab w:val="left" w:pos="17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запоминает музыкальный материал. Может</w:t>
            </w:r>
            <w:r>
              <w:rPr>
                <w:sz w:val="22"/>
                <w:szCs w:val="22"/>
              </w:rPr>
              <w:tab/>
              <w:t>точно</w:t>
            </w:r>
          </w:p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воспроизвести (напеть)мелодию. Повторить ритмический рисунок.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испытывает затруднения в повторении музыкального материала с первого раза.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не может напеть мелодию после первого прослушивания, не может повторить ритмический рисунок.</w:t>
            </w:r>
          </w:p>
        </w:tc>
      </w:tr>
      <w:tr w:rsidR="001A3450">
        <w:trPr>
          <w:trHeight w:hRule="exact" w:val="27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Р4 </w:t>
            </w:r>
            <w:r>
              <w:rPr>
                <w:i/>
                <w:iCs/>
                <w:sz w:val="22"/>
                <w:szCs w:val="22"/>
              </w:rPr>
              <w:t>Развитие навыка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Высокая степень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не</w:t>
            </w:r>
          </w:p>
        </w:tc>
      </w:tr>
    </w:tbl>
    <w:p w:rsidR="001A3450" w:rsidRDefault="000F39C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2554"/>
        <w:gridCol w:w="2126"/>
        <w:gridCol w:w="2275"/>
      </w:tblGrid>
      <w:tr w:rsidR="001A3450">
        <w:trPr>
          <w:trHeight w:hRule="exact" w:val="2290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эмоциональной выразительности.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эмоциональной отзывчивости и способности сопереживать. Внутренний настрой музыканта соответствует содержанию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недостаточно выразительное, наличие скованности.</w:t>
            </w:r>
          </w:p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Однако внутренний настрой передает содержание исполняемого произведения.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выразительное, эмоциональный настрой музыканта не соответствует содержанию произведения.</w:t>
            </w:r>
          </w:p>
        </w:tc>
      </w:tr>
      <w:tr w:rsidR="001A3450">
        <w:trPr>
          <w:trHeight w:hRule="exact" w:val="2290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Р5 </w:t>
            </w:r>
            <w:r>
              <w:rPr>
                <w:i/>
                <w:iCs/>
                <w:sz w:val="22"/>
                <w:szCs w:val="22"/>
              </w:rPr>
              <w:t>Развитие творческого мышления и инициативы.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tabs>
                <w:tab w:val="right" w:pos="23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</w:t>
            </w:r>
            <w:r>
              <w:rPr>
                <w:sz w:val="22"/>
                <w:szCs w:val="22"/>
              </w:rPr>
              <w:tab/>
              <w:t>проявляет</w:t>
            </w:r>
          </w:p>
          <w:p w:rsidR="001A3450" w:rsidRDefault="000F39C2">
            <w:pPr>
              <w:pStyle w:val="a5"/>
              <w:tabs>
                <w:tab w:val="right" w:pos="233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активность на занятиях. Предлагает</w:t>
            </w:r>
            <w:r>
              <w:rPr>
                <w:sz w:val="22"/>
                <w:szCs w:val="22"/>
              </w:rPr>
              <w:tab/>
              <w:t>свои</w:t>
            </w:r>
          </w:p>
          <w:p w:rsidR="001A3450" w:rsidRDefault="000F39C2">
            <w:pPr>
              <w:pStyle w:val="a5"/>
              <w:tabs>
                <w:tab w:val="right" w:pos="23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</w:t>
            </w:r>
            <w:r>
              <w:rPr>
                <w:sz w:val="22"/>
                <w:szCs w:val="22"/>
              </w:rPr>
              <w:tab/>
              <w:t>исполнения</w:t>
            </w:r>
          </w:p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музыкального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не проявляет творческой активности на занятиях. Но точно следует указаниям педагога, проявляет настойчивость в занятиях.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не проявляет творческой активности и заинтересованности на занятиях.</w:t>
            </w:r>
          </w:p>
        </w:tc>
      </w:tr>
      <w:tr w:rsidR="001A3450">
        <w:trPr>
          <w:trHeight w:hRule="exact" w:val="2035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В1 </w:t>
            </w:r>
            <w:r>
              <w:rPr>
                <w:i/>
                <w:iCs/>
                <w:sz w:val="22"/>
                <w:szCs w:val="22"/>
              </w:rPr>
              <w:t>Формирование позитивного отношения к музицированию.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проявляет большой интерес к музицированию. Играет на блокфлейте не только в классе, но и дома, в школе. Не упускает возможности музицировать.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музицирует только в классе.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относится к музицированию негативно. Играет на блокфлейте неохотно.</w:t>
            </w:r>
          </w:p>
        </w:tc>
      </w:tr>
      <w:tr w:rsidR="001A3450">
        <w:trPr>
          <w:trHeight w:hRule="exact" w:val="3043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В2 </w:t>
            </w:r>
            <w:r>
              <w:rPr>
                <w:i/>
                <w:iCs/>
                <w:sz w:val="22"/>
                <w:szCs w:val="22"/>
              </w:rPr>
              <w:t>Формирование художественного кругозора, интереса к музыкальной культуре.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tabs>
                <w:tab w:val="left" w:pos="15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</w:t>
            </w:r>
            <w:r>
              <w:rPr>
                <w:sz w:val="22"/>
                <w:szCs w:val="22"/>
              </w:rPr>
              <w:tab/>
              <w:t>активно</w:t>
            </w:r>
          </w:p>
          <w:p w:rsidR="001A3450" w:rsidRDefault="000F39C2">
            <w:pPr>
              <w:pStyle w:val="a5"/>
              <w:tabs>
                <w:tab w:val="right" w:pos="233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интересуется музыкальной деятельностью, обладает</w:t>
            </w:r>
            <w:r>
              <w:rPr>
                <w:sz w:val="22"/>
                <w:szCs w:val="22"/>
              </w:rPr>
              <w:tab/>
              <w:t>широким</w:t>
            </w:r>
          </w:p>
          <w:p w:rsidR="001A3450" w:rsidRDefault="000F39C2">
            <w:pPr>
              <w:pStyle w:val="a5"/>
              <w:tabs>
                <w:tab w:val="right" w:pos="23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художественным кругозором,</w:t>
            </w:r>
            <w:r>
              <w:rPr>
                <w:sz w:val="22"/>
                <w:szCs w:val="22"/>
              </w:rPr>
              <w:tab/>
              <w:t>активно</w:t>
            </w:r>
          </w:p>
          <w:p w:rsidR="001A3450" w:rsidRDefault="000F39C2">
            <w:pPr>
              <w:pStyle w:val="a5"/>
              <w:tabs>
                <w:tab w:val="left" w:pos="1205"/>
                <w:tab w:val="right" w:pos="23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участвует</w:t>
            </w:r>
            <w:r>
              <w:rPr>
                <w:sz w:val="22"/>
                <w:szCs w:val="22"/>
              </w:rPr>
              <w:tab/>
              <w:t>в</w:t>
            </w:r>
            <w:r>
              <w:rPr>
                <w:sz w:val="22"/>
                <w:szCs w:val="22"/>
              </w:rPr>
              <w:tab/>
              <w:t>разборе</w:t>
            </w:r>
          </w:p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произведения, предлагает собственный вариант интерпретации.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Демонстрирует старательность, интерес к занятиям, но не проявляет инициативы при разборе содержания произведения и прослушивании новой, незнакомой музыки.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деятельности учащегося пассивный, не умеет использовать личный опыт, слабое ассоциативное и образное мышление.</w:t>
            </w:r>
          </w:p>
        </w:tc>
      </w:tr>
      <w:tr w:rsidR="001A3450">
        <w:trPr>
          <w:trHeight w:hRule="exact" w:val="3048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В3 </w:t>
            </w:r>
            <w:r>
              <w:rPr>
                <w:i/>
                <w:iCs/>
                <w:sz w:val="22"/>
                <w:szCs w:val="22"/>
              </w:rPr>
              <w:t>Воспитание коммуникативных умений и навыков.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 контактирует со сверстниками. Проявляет инициативу, помогает другим обучающимся, демонстрирует результаты творческого роста друзьям, знакомым.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tabs>
                <w:tab w:val="right" w:pos="19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ab/>
              <w:t>проявляет</w:t>
            </w:r>
          </w:p>
          <w:p w:rsidR="001A3450" w:rsidRDefault="000F39C2">
            <w:pPr>
              <w:pStyle w:val="a5"/>
              <w:tabs>
                <w:tab w:val="right" w:pos="18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инициативу</w:t>
            </w:r>
            <w:r>
              <w:rPr>
                <w:sz w:val="22"/>
                <w:szCs w:val="22"/>
              </w:rPr>
              <w:tab/>
              <w:t>в</w:t>
            </w:r>
          </w:p>
          <w:p w:rsidR="001A3450" w:rsidRDefault="000F39C2">
            <w:pPr>
              <w:pStyle w:val="a5"/>
              <w:tabs>
                <w:tab w:val="right" w:pos="19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общении,</w:t>
            </w:r>
            <w:r>
              <w:rPr>
                <w:sz w:val="22"/>
                <w:szCs w:val="22"/>
              </w:rPr>
              <w:tab/>
              <w:t>однако</w:t>
            </w:r>
          </w:p>
          <w:p w:rsidR="001A3450" w:rsidRDefault="000F39C2">
            <w:pPr>
              <w:pStyle w:val="a5"/>
              <w:tabs>
                <w:tab w:val="right" w:pos="19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общителен в ответ на</w:t>
            </w:r>
            <w:r>
              <w:rPr>
                <w:sz w:val="22"/>
                <w:szCs w:val="22"/>
              </w:rPr>
              <w:tab/>
              <w:t>чужую</w:t>
            </w:r>
          </w:p>
          <w:p w:rsidR="001A3450" w:rsidRDefault="000F39C2">
            <w:pPr>
              <w:pStyle w:val="a5"/>
              <w:tabs>
                <w:tab w:val="right" w:pos="19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инициативу, достаточно активно участвует</w:t>
            </w:r>
            <w:r>
              <w:rPr>
                <w:sz w:val="22"/>
                <w:szCs w:val="22"/>
              </w:rPr>
              <w:tab/>
              <w:t>в</w:t>
            </w:r>
          </w:p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творческой деятельности объединения.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tabs>
                <w:tab w:val="left" w:pos="7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старается стоять «в сторонке», не вступает в контакт со</w:t>
            </w:r>
            <w:r>
              <w:rPr>
                <w:sz w:val="22"/>
                <w:szCs w:val="22"/>
              </w:rPr>
              <w:tab/>
              <w:t>сверстниками,</w:t>
            </w:r>
          </w:p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пассивно участвует в делах объединения.</w:t>
            </w:r>
          </w:p>
        </w:tc>
      </w:tr>
      <w:tr w:rsidR="001A3450">
        <w:trPr>
          <w:trHeight w:hRule="exact" w:val="1536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В4 </w:t>
            </w:r>
            <w:r>
              <w:rPr>
                <w:i/>
                <w:iCs/>
                <w:sz w:val="22"/>
                <w:szCs w:val="22"/>
              </w:rPr>
              <w:t>Воспитание ответственности и взаимоуважения к участникам коллектива.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ответственно подходит к занятиям, выполняет домашние задания. В ансамбле уважительно относится к участникам 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редко выполняет домашние задания. В ансамбле недостаточно уважительно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никогда не выполняет домашние задания. В ансамбле может создавать или участвовать в конфликтных</w:t>
            </w:r>
          </w:p>
        </w:tc>
      </w:tr>
    </w:tbl>
    <w:p w:rsidR="001A3450" w:rsidRDefault="000F39C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2554"/>
        <w:gridCol w:w="2126"/>
        <w:gridCol w:w="2275"/>
      </w:tblGrid>
      <w:tr w:rsidR="001A3450">
        <w:trPr>
          <w:trHeight w:hRule="exact" w:val="1027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1A3450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педагогам объединения.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относится к</w:t>
            </w:r>
          </w:p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участникам и</w:t>
            </w:r>
          </w:p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педагогам объединения.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ситуациях.</w:t>
            </w:r>
          </w:p>
        </w:tc>
      </w:tr>
      <w:tr w:rsidR="001A3450">
        <w:trPr>
          <w:trHeight w:hRule="exact" w:val="2549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В5 </w:t>
            </w:r>
            <w:r>
              <w:rPr>
                <w:i/>
                <w:iCs/>
                <w:sz w:val="22"/>
                <w:szCs w:val="22"/>
              </w:rPr>
              <w:t>Воспитание исполнительской культуры.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 относится к творческой деятельности коллектива. Радеет за качественное выступление. Демонстрирует высокую исполнительскую культуру.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Учащийся испытывает интерес и потребность к исполнительской деятельности. Но не всегда понимают меру ответственности за общее дело.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450" w:rsidRDefault="000F39C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учащегося сужен только до посещения занятий. В условиях концерта (открытого занятия) может вести себя не соответственно концертной обстановке.</w:t>
            </w:r>
          </w:p>
        </w:tc>
      </w:tr>
    </w:tbl>
    <w:p w:rsidR="001A3450" w:rsidRDefault="001A3450">
      <w:pPr>
        <w:spacing w:after="1079" w:line="1" w:lineRule="exact"/>
      </w:pPr>
    </w:p>
    <w:p w:rsidR="001A3450" w:rsidRDefault="000F39C2">
      <w:pPr>
        <w:pStyle w:val="32"/>
        <w:keepNext/>
        <w:keepLines/>
        <w:spacing w:after="260"/>
        <w:ind w:firstLine="560"/>
      </w:pPr>
      <w:bookmarkStart w:id="226" w:name="bookmark232"/>
      <w:r>
        <w:t>Список литературы</w:t>
      </w:r>
      <w:bookmarkEnd w:id="226"/>
    </w:p>
    <w:p w:rsidR="001A3450" w:rsidRDefault="000F39C2">
      <w:pPr>
        <w:pStyle w:val="32"/>
        <w:keepNext/>
        <w:keepLines/>
        <w:ind w:firstLine="980"/>
      </w:pPr>
      <w:bookmarkStart w:id="227" w:name="bookmark230"/>
      <w:bookmarkStart w:id="228" w:name="bookmark231"/>
      <w:bookmarkStart w:id="229" w:name="bookmark233"/>
      <w:r>
        <w:t>Для педагога:</w:t>
      </w:r>
      <w:bookmarkEnd w:id="227"/>
      <w:bookmarkEnd w:id="228"/>
      <w:bookmarkEnd w:id="229"/>
    </w:p>
    <w:p w:rsidR="001A3450" w:rsidRDefault="000F39C2">
      <w:pPr>
        <w:pStyle w:val="1"/>
        <w:numPr>
          <w:ilvl w:val="0"/>
          <w:numId w:val="14"/>
        </w:numPr>
        <w:tabs>
          <w:tab w:val="left" w:pos="1310"/>
        </w:tabs>
        <w:spacing w:line="233" w:lineRule="auto"/>
        <w:ind w:firstLine="980"/>
      </w:pPr>
      <w:bookmarkStart w:id="230" w:name="bookmark234"/>
      <w:bookmarkEnd w:id="230"/>
      <w:r>
        <w:t>Рокитянская Т.А. Блокфлейта. Школа игры в группе. Москва, 2015.</w:t>
      </w:r>
    </w:p>
    <w:p w:rsidR="001A3450" w:rsidRDefault="000F39C2">
      <w:pPr>
        <w:pStyle w:val="1"/>
        <w:numPr>
          <w:ilvl w:val="0"/>
          <w:numId w:val="14"/>
        </w:numPr>
        <w:tabs>
          <w:tab w:val="left" w:pos="1334"/>
        </w:tabs>
        <w:ind w:firstLine="980"/>
      </w:pPr>
      <w:bookmarkStart w:id="231" w:name="bookmark235"/>
      <w:bookmarkEnd w:id="231"/>
      <w:r>
        <w:t>Рокитянская Т.А. Воспитание звуком. Музыкальные занятия от 3 до 9 лет. ФГОС</w:t>
      </w:r>
    </w:p>
    <w:p w:rsidR="001A3450" w:rsidRDefault="000F39C2">
      <w:pPr>
        <w:pStyle w:val="1"/>
        <w:tabs>
          <w:tab w:val="left" w:pos="1248"/>
        </w:tabs>
        <w:ind w:firstLine="560"/>
      </w:pPr>
      <w:r>
        <w:t>ДО</w:t>
      </w:r>
      <w:r>
        <w:tab/>
        <w:t>Москва, 2015.</w:t>
      </w:r>
    </w:p>
    <w:p w:rsidR="001A3450" w:rsidRDefault="000F39C2">
      <w:pPr>
        <w:pStyle w:val="1"/>
        <w:numPr>
          <w:ilvl w:val="0"/>
          <w:numId w:val="14"/>
        </w:numPr>
        <w:tabs>
          <w:tab w:val="left" w:pos="1334"/>
        </w:tabs>
        <w:ind w:firstLine="980"/>
      </w:pPr>
      <w:bookmarkStart w:id="232" w:name="bookmark236"/>
      <w:bookmarkEnd w:id="232"/>
      <w:r>
        <w:t>Вайс Уильям М., Школа игры на блокфлейте. Москва, 2007.</w:t>
      </w:r>
    </w:p>
    <w:p w:rsidR="001A3450" w:rsidRDefault="000F39C2">
      <w:pPr>
        <w:pStyle w:val="1"/>
        <w:ind w:firstLine="980"/>
      </w:pPr>
      <w:r>
        <w:rPr>
          <w:b/>
          <w:bCs/>
        </w:rPr>
        <w:t>Для учащихся:</w:t>
      </w:r>
    </w:p>
    <w:p w:rsidR="001A3450" w:rsidRDefault="000F39C2">
      <w:pPr>
        <w:pStyle w:val="1"/>
        <w:numPr>
          <w:ilvl w:val="0"/>
          <w:numId w:val="15"/>
        </w:numPr>
        <w:tabs>
          <w:tab w:val="left" w:pos="1310"/>
        </w:tabs>
        <w:ind w:firstLine="980"/>
      </w:pPr>
      <w:bookmarkStart w:id="233" w:name="bookmark237"/>
      <w:bookmarkEnd w:id="233"/>
      <w:r>
        <w:t>Рокитянская Т. Песня на все случаи жизни. Москва, 2013.</w:t>
      </w:r>
    </w:p>
    <w:p w:rsidR="001A3450" w:rsidRDefault="000F39C2">
      <w:pPr>
        <w:pStyle w:val="1"/>
        <w:numPr>
          <w:ilvl w:val="0"/>
          <w:numId w:val="15"/>
        </w:numPr>
        <w:tabs>
          <w:tab w:val="left" w:pos="1334"/>
        </w:tabs>
        <w:ind w:firstLine="980"/>
      </w:pPr>
      <w:bookmarkStart w:id="234" w:name="bookmark238"/>
      <w:bookmarkEnd w:id="234"/>
      <w:r>
        <w:t>Максимов С. Музыкальная грамота. Москва, 1984.</w:t>
      </w:r>
    </w:p>
    <w:p w:rsidR="001A3450" w:rsidRDefault="000F39C2">
      <w:pPr>
        <w:pStyle w:val="1"/>
        <w:numPr>
          <w:ilvl w:val="0"/>
          <w:numId w:val="15"/>
        </w:numPr>
        <w:tabs>
          <w:tab w:val="left" w:pos="1334"/>
        </w:tabs>
        <w:ind w:firstLine="980"/>
      </w:pPr>
      <w:bookmarkStart w:id="235" w:name="bookmark239"/>
      <w:bookmarkEnd w:id="235"/>
      <w:r>
        <w:t>Дехтерёва Н. «Волшебная флейта», «Детская литература» 2017.</w:t>
      </w:r>
    </w:p>
    <w:sectPr w:rsidR="001A3450">
      <w:pgSz w:w="11900" w:h="16840"/>
      <w:pgMar w:top="905" w:right="292" w:bottom="1287" w:left="1216" w:header="47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EB7" w:rsidRDefault="00E71EB7">
      <w:r>
        <w:separator/>
      </w:r>
    </w:p>
  </w:endnote>
  <w:endnote w:type="continuationSeparator" w:id="0">
    <w:p w:rsidR="00E71EB7" w:rsidRDefault="00E7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CA" w:rsidRDefault="00956E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6773545</wp:posOffset>
              </wp:positionH>
              <wp:positionV relativeFrom="page">
                <wp:posOffset>9946005</wp:posOffset>
              </wp:positionV>
              <wp:extent cx="12827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6ECA" w:rsidRDefault="00956ECA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733A" w:rsidRPr="009C733A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33.35pt;margin-top:783.15pt;width:10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" filled="f" stroked="f">
              <v:textbox style="mso-fit-shape-to-text:t" inset="0,0,0,0">
                <w:txbxContent>
                  <w:p w:rsidR="00956ECA" w:rsidRDefault="00956ECA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733A" w:rsidRPr="009C733A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EB7" w:rsidRDefault="00E71EB7"/>
  </w:footnote>
  <w:footnote w:type="continuationSeparator" w:id="0">
    <w:p w:rsidR="00E71EB7" w:rsidRDefault="00E71E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6CB"/>
    <w:multiLevelType w:val="multilevel"/>
    <w:tmpl w:val="36EA0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3F4932"/>
    <w:multiLevelType w:val="multilevel"/>
    <w:tmpl w:val="861C6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C70535"/>
    <w:multiLevelType w:val="multilevel"/>
    <w:tmpl w:val="D66802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9C0FE0"/>
    <w:multiLevelType w:val="multilevel"/>
    <w:tmpl w:val="825CA3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B52637"/>
    <w:multiLevelType w:val="multilevel"/>
    <w:tmpl w:val="AB8A6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094AA4"/>
    <w:multiLevelType w:val="hybridMultilevel"/>
    <w:tmpl w:val="85A4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0363B"/>
    <w:multiLevelType w:val="multilevel"/>
    <w:tmpl w:val="79A89E0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372D24"/>
    <w:multiLevelType w:val="multilevel"/>
    <w:tmpl w:val="CDF0F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5D0276"/>
    <w:multiLevelType w:val="multilevel"/>
    <w:tmpl w:val="405EC2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5237F2"/>
    <w:multiLevelType w:val="multilevel"/>
    <w:tmpl w:val="DBEA5B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CE29A2"/>
    <w:multiLevelType w:val="multilevel"/>
    <w:tmpl w:val="BA0A8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7B4CEB"/>
    <w:multiLevelType w:val="multilevel"/>
    <w:tmpl w:val="523075B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944079"/>
    <w:multiLevelType w:val="multilevel"/>
    <w:tmpl w:val="5DD4EF04"/>
    <w:lvl w:ilvl="0">
      <w:start w:val="5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FC46D2"/>
    <w:multiLevelType w:val="hybridMultilevel"/>
    <w:tmpl w:val="339A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3665F"/>
    <w:multiLevelType w:val="multilevel"/>
    <w:tmpl w:val="22B853E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4D4AFE"/>
    <w:multiLevelType w:val="multilevel"/>
    <w:tmpl w:val="846CB17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972EE2"/>
    <w:multiLevelType w:val="multilevel"/>
    <w:tmpl w:val="A29E0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10"/>
  </w:num>
  <w:num w:numId="10">
    <w:abstractNumId w:val="11"/>
  </w:num>
  <w:num w:numId="11">
    <w:abstractNumId w:val="8"/>
  </w:num>
  <w:num w:numId="12">
    <w:abstractNumId w:val="7"/>
  </w:num>
  <w:num w:numId="13">
    <w:abstractNumId w:val="0"/>
  </w:num>
  <w:num w:numId="14">
    <w:abstractNumId w:val="4"/>
  </w:num>
  <w:num w:numId="15">
    <w:abstractNumId w:val="1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50"/>
    <w:rsid w:val="000F39C2"/>
    <w:rsid w:val="00186337"/>
    <w:rsid w:val="001A3450"/>
    <w:rsid w:val="0040663D"/>
    <w:rsid w:val="00781F65"/>
    <w:rsid w:val="007971EE"/>
    <w:rsid w:val="007D5E05"/>
    <w:rsid w:val="007F484A"/>
    <w:rsid w:val="00885114"/>
    <w:rsid w:val="008D55E6"/>
    <w:rsid w:val="008E6884"/>
    <w:rsid w:val="009257B2"/>
    <w:rsid w:val="00956ECA"/>
    <w:rsid w:val="009C733A"/>
    <w:rsid w:val="00A717B7"/>
    <w:rsid w:val="00B860C0"/>
    <w:rsid w:val="00C44C38"/>
    <w:rsid w:val="00C529A7"/>
    <w:rsid w:val="00C75AAA"/>
    <w:rsid w:val="00E47886"/>
    <w:rsid w:val="00E56A28"/>
    <w:rsid w:val="00E71EB7"/>
    <w:rsid w:val="00F64270"/>
    <w:rsid w:val="00F9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BA41"/>
  <w15:docId w15:val="{E5995706-7E6B-4CB5-B186-141B4898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344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40" w:line="230" w:lineRule="auto"/>
    </w:pPr>
    <w:rPr>
      <w:rFonts w:ascii="Times New Roman" w:eastAsia="Times New Roman" w:hAnsi="Times New Roman" w:cs="Times New Roman"/>
      <w:color w:val="414344"/>
      <w:sz w:val="19"/>
      <w:szCs w:val="19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6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6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1634239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-obr.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-top.ru/katalog/?ca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17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SCHOOL2</Company>
  <LinksUpToDate>false</LinksUpToDate>
  <CharactersWithSpaces>30521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Надежда</dc:creator>
  <cp:keywords/>
  <cp:lastModifiedBy>DEPUTY-2</cp:lastModifiedBy>
  <cp:revision>19</cp:revision>
  <dcterms:created xsi:type="dcterms:W3CDTF">2022-11-11T05:40:00Z</dcterms:created>
  <dcterms:modified xsi:type="dcterms:W3CDTF">2024-10-14T11:37:00Z</dcterms:modified>
</cp:coreProperties>
</file>