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7034">
        <w:rPr>
          <w:rFonts w:ascii="Times New Roman" w:hAnsi="Times New Roman" w:cs="Times New Roman"/>
          <w:b/>
          <w:sz w:val="28"/>
          <w:szCs w:val="28"/>
          <w:lang w:eastAsia="ru-RU"/>
        </w:rPr>
        <w:t>Березовское муниципальное автономное общеобразовательное учреждение «Средняя общеобразовательная школа №2»</w:t>
      </w: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3A7034" w:rsidRPr="003A7034" w:rsidRDefault="003A7034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bookmarkStart w:id="0" w:name="_Hlk77022008"/>
      <w:r w:rsidRPr="003A7034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РАБОЧАЯ ПРОГРАММА ВОСПИТАНИЯ</w:t>
      </w: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3A7034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БМАОУ СОШ №2</w:t>
      </w:r>
    </w:p>
    <w:bookmarkEnd w:id="0"/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jc w:val="center"/>
        <w:rPr>
          <w:rFonts w:ascii="Times New Roman" w:hAnsi="Times New Roman" w:cs="Times New Roman"/>
        </w:rPr>
      </w:pPr>
      <w:r w:rsidRPr="003A703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Березовский городской округ</w:t>
      </w:r>
    </w:p>
    <w:p w:rsidR="006306BD" w:rsidRDefault="006306BD" w:rsidP="00774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B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F4003" w:rsidRDefault="00AF4003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03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E668F5">
        <w:rPr>
          <w:rFonts w:ascii="Times New Roman" w:hAnsi="Times New Roman" w:cs="Times New Roman"/>
          <w:color w:val="000000"/>
          <w:sz w:val="28"/>
          <w:szCs w:val="28"/>
        </w:rPr>
        <w:t>бочая программа воспитания ООП О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№2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(п.24 «Федеральная рабочая программа воспитания» федеральной образовательной программы </w:t>
      </w:r>
      <w:r w:rsidR="001875C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ОО) и указа президента РФ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«О уважительном и бережном отношении к родному языку»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>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  <w:r w:rsidR="00187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воспитания: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предназначена для планирования и организации системной воспитательной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 2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разработана с участием коллегиальных органов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>, в том числе Совета обучающихся, Управляющего совета, и утверждена педагогическим советом школы;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56514D" w:rsidRDefault="0056514D" w:rsidP="00B304A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867">
        <w:rPr>
          <w:rFonts w:ascii="Times New Roman" w:hAnsi="Times New Roman" w:cs="Times New Roman"/>
          <w:b/>
          <w:sz w:val="32"/>
          <w:szCs w:val="32"/>
        </w:rPr>
        <w:lastRenderedPageBreak/>
        <w:t>Целевой раздел.</w:t>
      </w:r>
    </w:p>
    <w:p w:rsidR="000438F2" w:rsidRPr="000438F2" w:rsidRDefault="000438F2" w:rsidP="000438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F2"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воспитания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 2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438F2" w:rsidRPr="000438F2" w:rsidRDefault="000438F2" w:rsidP="000438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F2"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Воспитательная деятельность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</w:t>
      </w:r>
    </w:p>
    <w:p w:rsidR="00B304A4" w:rsidRP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b/>
          <w:sz w:val="28"/>
          <w:szCs w:val="28"/>
          <w:lang w:val="ru-RU"/>
        </w:rPr>
        <w:t>1.</w:t>
      </w:r>
      <w:r w:rsidR="000438F2">
        <w:rPr>
          <w:b/>
          <w:sz w:val="28"/>
          <w:szCs w:val="28"/>
          <w:lang w:val="ru-RU"/>
        </w:rPr>
        <w:t>3.</w:t>
      </w:r>
      <w:r w:rsidRPr="00B304A4">
        <w:rPr>
          <w:b/>
          <w:sz w:val="28"/>
          <w:szCs w:val="28"/>
          <w:lang w:val="ru-RU"/>
        </w:rPr>
        <w:t xml:space="preserve"> </w:t>
      </w:r>
      <w:r w:rsidR="0056514D" w:rsidRPr="00B304A4">
        <w:rPr>
          <w:b/>
          <w:sz w:val="28"/>
          <w:szCs w:val="28"/>
          <w:lang w:val="ru-RU"/>
        </w:rPr>
        <w:t>Цели и задачи воспитания:</w:t>
      </w:r>
      <w:r w:rsidR="0056514D" w:rsidRPr="00B304A4">
        <w:rPr>
          <w:sz w:val="28"/>
          <w:szCs w:val="28"/>
          <w:lang w:val="ru-RU"/>
        </w:rPr>
        <w:t xml:space="preserve"> </w:t>
      </w:r>
      <w:r w:rsidRPr="00B304A4">
        <w:rPr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lastRenderedPageBreak/>
        <w:t>•</w:t>
      </w:r>
      <w:r w:rsidRPr="009C22D0">
        <w:rPr>
          <w:sz w:val="28"/>
          <w:szCs w:val="28"/>
          <w:lang w:val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438F2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 xml:space="preserve">достижение личностных результатов освоения общеобразовательных программ в соответствии с ФГОС </w:t>
      </w:r>
      <w:r w:rsidR="00E668F5">
        <w:rPr>
          <w:sz w:val="28"/>
          <w:szCs w:val="28"/>
          <w:lang w:val="ru-RU"/>
        </w:rPr>
        <w:t>О</w:t>
      </w:r>
      <w:r w:rsidRPr="009C22D0">
        <w:rPr>
          <w:sz w:val="28"/>
          <w:szCs w:val="28"/>
          <w:lang w:val="ru-RU"/>
        </w:rPr>
        <w:t>ОО.</w:t>
      </w:r>
    </w:p>
    <w:p w:rsidR="009C22D0" w:rsidRPr="00E668F5" w:rsidRDefault="009C22D0" w:rsidP="007E3505">
      <w:pPr>
        <w:pStyle w:val="a4"/>
        <w:spacing w:after="0" w:line="360" w:lineRule="auto"/>
        <w:rPr>
          <w:sz w:val="28"/>
          <w:szCs w:val="28"/>
          <w:lang w:val="ru-RU"/>
        </w:rPr>
      </w:pPr>
      <w:r w:rsidRPr="00E668F5">
        <w:rPr>
          <w:b/>
          <w:sz w:val="28"/>
          <w:szCs w:val="28"/>
          <w:lang w:val="ru-RU"/>
        </w:rPr>
        <w:t>1.4.</w:t>
      </w:r>
      <w:r w:rsidRPr="00E668F5">
        <w:rPr>
          <w:sz w:val="28"/>
          <w:szCs w:val="28"/>
          <w:lang w:val="ru-RU"/>
        </w:rPr>
        <w:t xml:space="preserve"> </w:t>
      </w:r>
      <w:r w:rsidR="00B304A4" w:rsidRPr="00E668F5">
        <w:rPr>
          <w:sz w:val="28"/>
          <w:szCs w:val="28"/>
          <w:lang w:val="ru-RU"/>
        </w:rPr>
        <w:t>Личностные результаты освоения обучающимися образовательных программ включают: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осознание российской гражданской идентичности;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сформированность ценностей самостоятельности и инициативы;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наличие мотивации к целенаправленной социально значимой деятельности;</w:t>
      </w:r>
    </w:p>
    <w:p w:rsidR="00B304A4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304A4" w:rsidRDefault="00B304A4" w:rsidP="00187867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B304A4">
        <w:rPr>
          <w:b/>
          <w:sz w:val="28"/>
          <w:szCs w:val="28"/>
          <w:lang w:val="ru-RU"/>
        </w:rPr>
        <w:t>1.</w:t>
      </w:r>
      <w:r w:rsidR="00527801">
        <w:rPr>
          <w:b/>
          <w:sz w:val="28"/>
          <w:szCs w:val="28"/>
          <w:lang w:val="ru-RU"/>
        </w:rPr>
        <w:t>5</w:t>
      </w:r>
      <w:r w:rsidRPr="00B304A4">
        <w:rPr>
          <w:b/>
          <w:sz w:val="28"/>
          <w:szCs w:val="28"/>
          <w:lang w:val="ru-RU"/>
        </w:rPr>
        <w:t xml:space="preserve">. Подходы и принципы планирования и организации воспитательной деятельности. </w:t>
      </w:r>
    </w:p>
    <w:p w:rsidR="00B304A4" w:rsidRDefault="00B304A4" w:rsidP="00187867">
      <w:pPr>
        <w:pStyle w:val="a4"/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Воспитательная деятельность в образовательной организации планируется и осуществляется на основе</w:t>
      </w:r>
      <w:r>
        <w:rPr>
          <w:sz w:val="28"/>
          <w:szCs w:val="28"/>
          <w:lang w:val="ru-RU"/>
        </w:rPr>
        <w:t xml:space="preserve"> следующих подходов:</w:t>
      </w:r>
    </w:p>
    <w:p w:rsidR="00B304A4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304A4">
        <w:rPr>
          <w:sz w:val="28"/>
          <w:szCs w:val="28"/>
          <w:lang w:val="ru-RU"/>
        </w:rPr>
        <w:t>ксиологического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304A4" w:rsidRPr="00B304A4">
        <w:rPr>
          <w:sz w:val="28"/>
          <w:szCs w:val="28"/>
          <w:lang w:val="ru-RU"/>
        </w:rPr>
        <w:t>нт</w:t>
      </w:r>
      <w:r>
        <w:rPr>
          <w:sz w:val="28"/>
          <w:szCs w:val="28"/>
          <w:lang w:val="ru-RU"/>
        </w:rPr>
        <w:t>ропологического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культурно-исторического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системно-деятельностного</w:t>
      </w:r>
    </w:p>
    <w:p w:rsidR="007301D0" w:rsidRPr="009C22D0" w:rsidRDefault="00B304A4" w:rsidP="001B5E84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личностно-ориентированного подходов</w:t>
      </w:r>
      <w:r w:rsidR="009C22D0">
        <w:rPr>
          <w:sz w:val="28"/>
          <w:szCs w:val="28"/>
          <w:lang w:val="ru-RU"/>
        </w:rPr>
        <w:t xml:space="preserve"> </w:t>
      </w:r>
      <w:r w:rsidR="009C22D0" w:rsidRPr="009C22D0">
        <w:rPr>
          <w:sz w:val="28"/>
          <w:szCs w:val="28"/>
          <w:lang w:val="ru-RU"/>
        </w:rPr>
        <w:t>и</w:t>
      </w:r>
      <w:r w:rsidRPr="009C22D0">
        <w:rPr>
          <w:sz w:val="28"/>
          <w:szCs w:val="28"/>
          <w:lang w:val="ru-RU"/>
        </w:rPr>
        <w:t xml:space="preserve"> с учетом принципов воспитания: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гуманистич</w:t>
      </w:r>
      <w:r w:rsidR="007301D0" w:rsidRPr="007301D0">
        <w:rPr>
          <w:sz w:val="28"/>
          <w:szCs w:val="28"/>
          <w:lang w:val="ru-RU"/>
        </w:rPr>
        <w:t>еской направленности воспитания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совместно</w:t>
      </w:r>
      <w:r w:rsidR="007301D0" w:rsidRPr="007301D0">
        <w:rPr>
          <w:sz w:val="28"/>
          <w:szCs w:val="28"/>
          <w:lang w:val="ru-RU"/>
        </w:rPr>
        <w:t>й деятельности детей и взрослых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</w:t>
      </w:r>
      <w:r w:rsidR="007301D0">
        <w:rPr>
          <w:sz w:val="28"/>
          <w:szCs w:val="28"/>
          <w:lang w:val="ru-RU"/>
        </w:rPr>
        <w:t>ледования нравственному примеру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lastRenderedPageBreak/>
        <w:t>безопасной жизнедеятельности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инклюзивности</w:t>
      </w:r>
    </w:p>
    <w:p w:rsidR="00B304A4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возрастосообразности.</w:t>
      </w:r>
    </w:p>
    <w:p w:rsidR="007301D0" w:rsidRDefault="00527801" w:rsidP="007301D0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1.6</w:t>
      </w:r>
      <w:r w:rsidR="007301D0" w:rsidRPr="007301D0">
        <w:rPr>
          <w:b/>
          <w:sz w:val="28"/>
          <w:szCs w:val="28"/>
          <w:lang w:val="ru-RU"/>
        </w:rPr>
        <w:t>. Направления воспитания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ED45D8">
        <w:rPr>
          <w:sz w:val="28"/>
          <w:szCs w:val="28"/>
          <w:lang w:val="ru-RU"/>
        </w:rPr>
        <w:t>О</w:t>
      </w:r>
      <w:r w:rsidRPr="007301D0">
        <w:rPr>
          <w:sz w:val="28"/>
          <w:szCs w:val="28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- развитие физических </w:t>
      </w:r>
      <w:r w:rsidRPr="007301D0">
        <w:rPr>
          <w:sz w:val="28"/>
          <w:szCs w:val="28"/>
          <w:lang w:val="ru-RU"/>
        </w:rPr>
        <w:lastRenderedPageBreak/>
        <w:t>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301D0" w:rsidRDefault="007301D0" w:rsidP="007301D0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 w:rsidRPr="007301D0">
        <w:rPr>
          <w:b/>
          <w:sz w:val="28"/>
          <w:szCs w:val="28"/>
          <w:lang w:val="ru-RU"/>
        </w:rPr>
        <w:t>1.</w:t>
      </w:r>
      <w:r w:rsidR="00527801">
        <w:rPr>
          <w:b/>
          <w:sz w:val="28"/>
          <w:szCs w:val="28"/>
          <w:lang w:val="ru-RU"/>
        </w:rPr>
        <w:t>7</w:t>
      </w:r>
      <w:r w:rsidRPr="007301D0">
        <w:rPr>
          <w:b/>
          <w:sz w:val="28"/>
          <w:szCs w:val="28"/>
          <w:lang w:val="ru-RU"/>
        </w:rPr>
        <w:t>. Целевые ориентиры воспитания на</w:t>
      </w:r>
      <w:r w:rsidR="00ED45D8">
        <w:rPr>
          <w:b/>
          <w:sz w:val="28"/>
          <w:szCs w:val="28"/>
          <w:lang w:val="ru-RU"/>
        </w:rPr>
        <w:t xml:space="preserve"> уровне О</w:t>
      </w:r>
      <w:r w:rsidRPr="007301D0">
        <w:rPr>
          <w:b/>
          <w:sz w:val="28"/>
          <w:szCs w:val="28"/>
          <w:lang w:val="ru-RU"/>
        </w:rPr>
        <w:t>ОО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Требования к личностным результатам освоения обучающимися ООП </w:t>
      </w:r>
      <w:r w:rsidR="00ED45D8">
        <w:rPr>
          <w:sz w:val="28"/>
          <w:szCs w:val="28"/>
          <w:lang w:val="ru-RU"/>
        </w:rPr>
        <w:t>О</w:t>
      </w:r>
      <w:r w:rsidRPr="007301D0">
        <w:rPr>
          <w:sz w:val="28"/>
          <w:szCs w:val="28"/>
          <w:lang w:val="ru-RU"/>
        </w:rPr>
        <w:t xml:space="preserve">ОО установлены ФГОС </w:t>
      </w:r>
      <w:r w:rsidR="00ED45D8">
        <w:rPr>
          <w:sz w:val="28"/>
          <w:szCs w:val="28"/>
          <w:lang w:val="ru-RU"/>
        </w:rPr>
        <w:t>О</w:t>
      </w:r>
      <w:r w:rsidRPr="007301D0">
        <w:rPr>
          <w:sz w:val="28"/>
          <w:szCs w:val="28"/>
          <w:lang w:val="ru-RU"/>
        </w:rPr>
        <w:t>ОО.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="00ED45D8">
        <w:rPr>
          <w:sz w:val="28"/>
          <w:szCs w:val="28"/>
          <w:lang w:val="ru-RU"/>
        </w:rPr>
        <w:t>для выполнения требований ФГОС О</w:t>
      </w:r>
      <w:r w:rsidRPr="007301D0">
        <w:rPr>
          <w:sz w:val="28"/>
          <w:szCs w:val="28"/>
          <w:lang w:val="ru-RU"/>
        </w:rPr>
        <w:t>ОО.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301D0" w:rsidRPr="00647CF7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="00795122" w:rsidRPr="00647CF7">
        <w:rPr>
          <w:sz w:val="28"/>
          <w:szCs w:val="28"/>
          <w:lang w:val="ru-RU"/>
        </w:rPr>
        <w:t>основного</w:t>
      </w:r>
      <w:r w:rsidRPr="00647CF7">
        <w:rPr>
          <w:sz w:val="28"/>
          <w:szCs w:val="28"/>
          <w:lang w:val="ru-RU"/>
        </w:rPr>
        <w:t xml:space="preserve"> общего образования.</w:t>
      </w:r>
    </w:p>
    <w:p w:rsidR="00527801" w:rsidRPr="002204FF" w:rsidRDefault="00647CF7" w:rsidP="001B5E84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204FF">
        <w:rPr>
          <w:b/>
          <w:sz w:val="28"/>
          <w:szCs w:val="28"/>
          <w:lang w:val="ru-RU"/>
        </w:rPr>
        <w:t>Гражданско</w:t>
      </w:r>
      <w:r w:rsidR="007301D0" w:rsidRPr="002204FF">
        <w:rPr>
          <w:b/>
          <w:sz w:val="28"/>
          <w:szCs w:val="28"/>
          <w:lang w:val="ru-RU"/>
        </w:rPr>
        <w:t>е воспитание:</w:t>
      </w:r>
    </w:p>
    <w:p w:rsidR="00647CF7" w:rsidRDefault="00647CF7" w:rsidP="0067070A">
      <w:pPr>
        <w:pStyle w:val="a4"/>
        <w:numPr>
          <w:ilvl w:val="0"/>
          <w:numId w:val="3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lastRenderedPageBreak/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647CF7" w:rsidRDefault="00647CF7" w:rsidP="0067070A">
      <w:pPr>
        <w:pStyle w:val="a4"/>
        <w:numPr>
          <w:ilvl w:val="0"/>
          <w:numId w:val="3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647CF7" w:rsidRDefault="00647CF7" w:rsidP="0067070A">
      <w:pPr>
        <w:pStyle w:val="a4"/>
        <w:numPr>
          <w:ilvl w:val="0"/>
          <w:numId w:val="3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t>проявляющий уважение к государственным символам России, праздникам;</w:t>
      </w:r>
    </w:p>
    <w:p w:rsidR="00647CF7" w:rsidRDefault="00647CF7" w:rsidP="0067070A">
      <w:pPr>
        <w:pStyle w:val="a4"/>
        <w:numPr>
          <w:ilvl w:val="0"/>
          <w:numId w:val="3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647CF7" w:rsidRDefault="00647CF7" w:rsidP="0067070A">
      <w:pPr>
        <w:pStyle w:val="a4"/>
        <w:numPr>
          <w:ilvl w:val="0"/>
          <w:numId w:val="3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647CF7" w:rsidRPr="00647CF7" w:rsidRDefault="00647CF7" w:rsidP="0067070A">
      <w:pPr>
        <w:pStyle w:val="a4"/>
        <w:numPr>
          <w:ilvl w:val="0"/>
          <w:numId w:val="3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647CF7">
        <w:rPr>
          <w:sz w:val="28"/>
          <w:szCs w:val="28"/>
          <w:lang w:val="ru-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647CF7" w:rsidRPr="002204FF" w:rsidRDefault="00647CF7" w:rsidP="00647CF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04FF">
        <w:rPr>
          <w:rFonts w:ascii="Times New Roman" w:hAnsi="Times New Roman" w:cs="Times New Roman"/>
          <w:b/>
          <w:color w:val="000000"/>
          <w:sz w:val="28"/>
          <w:szCs w:val="28"/>
        </w:rPr>
        <w:t>Патриотическое воспитание:</w:t>
      </w:r>
    </w:p>
    <w:p w:rsidR="00DA6B23" w:rsidRDefault="00647CF7" w:rsidP="00DA6B23">
      <w:pPr>
        <w:pStyle w:val="a3"/>
        <w:numPr>
          <w:ilvl w:val="0"/>
          <w:numId w:val="40"/>
        </w:numPr>
        <w:tabs>
          <w:tab w:val="num" w:pos="0"/>
        </w:tabs>
        <w:spacing w:after="0" w:line="360" w:lineRule="auto"/>
        <w:ind w:left="0" w:right="18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B23">
        <w:rPr>
          <w:rFonts w:ascii="Times New Roman" w:hAnsi="Times New Roman" w:cs="Times New Roman"/>
          <w:color w:val="000000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DA6B23" w:rsidRDefault="00647CF7" w:rsidP="00DA6B23">
      <w:pPr>
        <w:pStyle w:val="a3"/>
        <w:numPr>
          <w:ilvl w:val="0"/>
          <w:numId w:val="40"/>
        </w:numPr>
        <w:tabs>
          <w:tab w:val="num" w:pos="0"/>
        </w:tabs>
        <w:spacing w:after="0" w:line="360" w:lineRule="auto"/>
        <w:ind w:left="0" w:right="18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B23">
        <w:rPr>
          <w:rFonts w:ascii="Times New Roman" w:hAnsi="Times New Roman" w:cs="Times New Roman"/>
          <w:color w:val="000000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DA6B23" w:rsidRDefault="00647CF7" w:rsidP="00DA6B23">
      <w:pPr>
        <w:pStyle w:val="a3"/>
        <w:numPr>
          <w:ilvl w:val="0"/>
          <w:numId w:val="40"/>
        </w:numPr>
        <w:tabs>
          <w:tab w:val="num" w:pos="0"/>
        </w:tabs>
        <w:spacing w:after="0" w:line="360" w:lineRule="auto"/>
        <w:ind w:left="0" w:right="18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B23">
        <w:rPr>
          <w:rFonts w:ascii="Times New Roman" w:hAnsi="Times New Roman" w:cs="Times New Roman"/>
          <w:color w:val="000000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  <w:r w:rsidR="00DA6B23" w:rsidRPr="00DA6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7CF7" w:rsidRPr="00DA6B23" w:rsidRDefault="00647CF7" w:rsidP="00DA6B23">
      <w:pPr>
        <w:pStyle w:val="a3"/>
        <w:numPr>
          <w:ilvl w:val="0"/>
          <w:numId w:val="40"/>
        </w:numPr>
        <w:tabs>
          <w:tab w:val="num" w:pos="0"/>
        </w:tabs>
        <w:spacing w:after="0" w:line="360" w:lineRule="auto"/>
        <w:ind w:left="0" w:right="18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B23">
        <w:rPr>
          <w:rFonts w:ascii="Times New Roman" w:hAnsi="Times New Roman" w:cs="Times New Roman"/>
          <w:color w:val="000000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647CF7" w:rsidRPr="00DA6B23" w:rsidRDefault="00647CF7" w:rsidP="00DA6B23">
      <w:pPr>
        <w:pStyle w:val="a3"/>
        <w:numPr>
          <w:ilvl w:val="0"/>
          <w:numId w:val="40"/>
        </w:numPr>
        <w:spacing w:after="0" w:line="360" w:lineRule="auto"/>
        <w:ind w:left="0" w:right="18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B23">
        <w:rPr>
          <w:rFonts w:ascii="Times New Roman" w:hAnsi="Times New Roman" w:cs="Times New Roman"/>
          <w:color w:val="000000"/>
          <w:sz w:val="28"/>
          <w:szCs w:val="28"/>
        </w:rPr>
        <w:t>принимающий участие в мероприятиях патриотической направленности.</w:t>
      </w:r>
    </w:p>
    <w:p w:rsidR="00527801" w:rsidRPr="002204FF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204FF">
        <w:rPr>
          <w:b/>
          <w:sz w:val="28"/>
          <w:szCs w:val="28"/>
          <w:lang w:val="ru-RU"/>
        </w:rPr>
        <w:t>Духовно-нравственное воспитание:</w:t>
      </w:r>
    </w:p>
    <w:p w:rsidR="00DA6B23" w:rsidRPr="00DA6B23" w:rsidRDefault="00DA6B23" w:rsidP="00DA6B23">
      <w:pPr>
        <w:pStyle w:val="a4"/>
        <w:numPr>
          <w:ilvl w:val="0"/>
          <w:numId w:val="4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lastRenderedPageBreak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DA6B23" w:rsidRPr="00DA6B23" w:rsidRDefault="00DA6B23" w:rsidP="00DA6B23">
      <w:pPr>
        <w:pStyle w:val="a4"/>
        <w:numPr>
          <w:ilvl w:val="0"/>
          <w:numId w:val="4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DA6B23" w:rsidRPr="00DA6B23" w:rsidRDefault="00DA6B23" w:rsidP="00DA6B23">
      <w:pPr>
        <w:pStyle w:val="a4"/>
        <w:numPr>
          <w:ilvl w:val="0"/>
          <w:numId w:val="4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DA6B23" w:rsidRPr="00DA6B23" w:rsidRDefault="00DA6B23" w:rsidP="00DA6B23">
      <w:pPr>
        <w:pStyle w:val="a4"/>
        <w:numPr>
          <w:ilvl w:val="0"/>
          <w:numId w:val="4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DA6B23" w:rsidRPr="00DA6B23" w:rsidRDefault="00DA6B23" w:rsidP="00DA6B23">
      <w:pPr>
        <w:pStyle w:val="a4"/>
        <w:numPr>
          <w:ilvl w:val="0"/>
          <w:numId w:val="4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DA6B23" w:rsidRDefault="00DA6B23" w:rsidP="00DA6B23">
      <w:pPr>
        <w:pStyle w:val="a4"/>
        <w:numPr>
          <w:ilvl w:val="0"/>
          <w:numId w:val="4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527801" w:rsidRPr="002204FF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204FF">
        <w:rPr>
          <w:b/>
          <w:sz w:val="28"/>
          <w:szCs w:val="28"/>
          <w:lang w:val="ru-RU"/>
        </w:rPr>
        <w:t>Эстетическое воспитание:</w:t>
      </w:r>
    </w:p>
    <w:p w:rsidR="00DA6B23" w:rsidRPr="00DA6B23" w:rsidRDefault="00DA6B23" w:rsidP="00DA6B23">
      <w:pPr>
        <w:pStyle w:val="a4"/>
        <w:numPr>
          <w:ilvl w:val="0"/>
          <w:numId w:val="4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DA6B23" w:rsidRPr="00DA6B23" w:rsidRDefault="00DA6B23" w:rsidP="00DA6B23">
      <w:pPr>
        <w:pStyle w:val="a4"/>
        <w:numPr>
          <w:ilvl w:val="0"/>
          <w:numId w:val="4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DA6B23" w:rsidRPr="00DA6B23" w:rsidRDefault="00DA6B23" w:rsidP="00DA6B23">
      <w:pPr>
        <w:pStyle w:val="a4"/>
        <w:numPr>
          <w:ilvl w:val="0"/>
          <w:numId w:val="4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DA6B23" w:rsidRDefault="00DA6B23" w:rsidP="00DA6B23">
      <w:pPr>
        <w:pStyle w:val="a4"/>
        <w:numPr>
          <w:ilvl w:val="0"/>
          <w:numId w:val="4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DA6B23">
        <w:rPr>
          <w:sz w:val="28"/>
          <w:szCs w:val="28"/>
          <w:lang w:val="ru-RU"/>
        </w:rPr>
        <w:t>ориентированный на самовыражение в разных видах искусства, в художественном творчестве.</w:t>
      </w:r>
    </w:p>
    <w:p w:rsidR="00527801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sz w:val="28"/>
          <w:szCs w:val="28"/>
          <w:lang w:val="ru-RU"/>
        </w:rPr>
      </w:pPr>
      <w:r w:rsidRPr="002204FF">
        <w:rPr>
          <w:b/>
          <w:sz w:val="28"/>
          <w:szCs w:val="28"/>
          <w:lang w:val="ru-RU"/>
        </w:rPr>
        <w:lastRenderedPageBreak/>
        <w:t>Физическое воспитание,</w:t>
      </w:r>
      <w:r w:rsidRPr="007301D0">
        <w:rPr>
          <w:sz w:val="28"/>
          <w:szCs w:val="28"/>
          <w:lang w:val="ru-RU"/>
        </w:rPr>
        <w:t xml:space="preserve"> формирование культуры здоровья и эмоционального благополучия:</w:t>
      </w:r>
    </w:p>
    <w:p w:rsidR="002204FF" w:rsidRPr="002204FF" w:rsidRDefault="002204FF" w:rsidP="002204FF">
      <w:pPr>
        <w:pStyle w:val="a4"/>
        <w:numPr>
          <w:ilvl w:val="0"/>
          <w:numId w:val="4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2204FF" w:rsidRPr="002204FF" w:rsidRDefault="002204FF" w:rsidP="002204FF">
      <w:pPr>
        <w:pStyle w:val="a4"/>
        <w:numPr>
          <w:ilvl w:val="0"/>
          <w:numId w:val="4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2204FF" w:rsidRPr="002204FF" w:rsidRDefault="002204FF" w:rsidP="002204FF">
      <w:pPr>
        <w:pStyle w:val="a4"/>
        <w:numPr>
          <w:ilvl w:val="0"/>
          <w:numId w:val="4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2204FF" w:rsidRPr="002204FF" w:rsidRDefault="002204FF" w:rsidP="002204FF">
      <w:pPr>
        <w:pStyle w:val="a4"/>
        <w:numPr>
          <w:ilvl w:val="0"/>
          <w:numId w:val="4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2204FF" w:rsidRDefault="002204FF" w:rsidP="002204FF">
      <w:pPr>
        <w:pStyle w:val="a4"/>
        <w:numPr>
          <w:ilvl w:val="0"/>
          <w:numId w:val="4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527801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204FF">
        <w:rPr>
          <w:b/>
          <w:sz w:val="28"/>
          <w:szCs w:val="28"/>
          <w:lang w:val="ru-RU"/>
        </w:rPr>
        <w:t>Трудовое воспитание:</w:t>
      </w:r>
    </w:p>
    <w:p w:rsidR="002204FF" w:rsidRPr="002204FF" w:rsidRDefault="002204FF" w:rsidP="002204FF">
      <w:pPr>
        <w:pStyle w:val="a4"/>
        <w:numPr>
          <w:ilvl w:val="0"/>
          <w:numId w:val="44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2204FF" w:rsidRPr="002204FF" w:rsidRDefault="002204FF" w:rsidP="002204FF">
      <w:pPr>
        <w:pStyle w:val="a4"/>
        <w:numPr>
          <w:ilvl w:val="0"/>
          <w:numId w:val="44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2204FF" w:rsidRPr="002204FF" w:rsidRDefault="002204FF" w:rsidP="002204FF">
      <w:pPr>
        <w:pStyle w:val="a4"/>
        <w:numPr>
          <w:ilvl w:val="0"/>
          <w:numId w:val="44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2204FF" w:rsidRPr="002204FF" w:rsidRDefault="002204FF" w:rsidP="002204FF">
      <w:pPr>
        <w:pStyle w:val="a4"/>
        <w:numPr>
          <w:ilvl w:val="0"/>
          <w:numId w:val="44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527801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204FF">
        <w:rPr>
          <w:b/>
          <w:sz w:val="28"/>
          <w:szCs w:val="28"/>
          <w:lang w:val="ru-RU"/>
        </w:rPr>
        <w:t>Экологическое воспитание:</w:t>
      </w:r>
    </w:p>
    <w:p w:rsidR="002204FF" w:rsidRPr="002204FF" w:rsidRDefault="002204FF" w:rsidP="002204FF">
      <w:pPr>
        <w:pStyle w:val="a4"/>
        <w:numPr>
          <w:ilvl w:val="0"/>
          <w:numId w:val="45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lastRenderedPageBreak/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2204FF" w:rsidRPr="002204FF" w:rsidRDefault="002204FF" w:rsidP="002204FF">
      <w:pPr>
        <w:pStyle w:val="a4"/>
        <w:numPr>
          <w:ilvl w:val="0"/>
          <w:numId w:val="45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2204FF" w:rsidRPr="002204FF" w:rsidRDefault="002204FF" w:rsidP="002204FF">
      <w:pPr>
        <w:pStyle w:val="a4"/>
        <w:numPr>
          <w:ilvl w:val="0"/>
          <w:numId w:val="45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2204FF" w:rsidRPr="002204FF" w:rsidRDefault="002204FF" w:rsidP="002204FF">
      <w:pPr>
        <w:pStyle w:val="a4"/>
        <w:numPr>
          <w:ilvl w:val="0"/>
          <w:numId w:val="45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участвующий в практической деятельности экологической, природоохранной направленности.</w:t>
      </w:r>
    </w:p>
    <w:p w:rsidR="00527801" w:rsidRDefault="002204FF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Ценность </w:t>
      </w:r>
      <w:r w:rsidR="007301D0" w:rsidRPr="002204FF">
        <w:rPr>
          <w:b/>
          <w:sz w:val="28"/>
          <w:szCs w:val="28"/>
          <w:lang w:val="ru-RU"/>
        </w:rPr>
        <w:t>научного познания:</w:t>
      </w:r>
    </w:p>
    <w:p w:rsidR="002204FF" w:rsidRPr="002204FF" w:rsidRDefault="002204FF" w:rsidP="002204FF">
      <w:pPr>
        <w:pStyle w:val="a4"/>
        <w:numPr>
          <w:ilvl w:val="0"/>
          <w:numId w:val="46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2204FF" w:rsidRPr="002204FF" w:rsidRDefault="002204FF" w:rsidP="002204FF">
      <w:pPr>
        <w:pStyle w:val="a4"/>
        <w:numPr>
          <w:ilvl w:val="0"/>
          <w:numId w:val="46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2204FF" w:rsidRPr="002204FF" w:rsidRDefault="002204FF" w:rsidP="002204FF">
      <w:pPr>
        <w:pStyle w:val="a4"/>
        <w:numPr>
          <w:ilvl w:val="0"/>
          <w:numId w:val="46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2204FF" w:rsidRPr="002204FF" w:rsidRDefault="002204FF" w:rsidP="002204FF">
      <w:pPr>
        <w:pStyle w:val="a4"/>
        <w:numPr>
          <w:ilvl w:val="0"/>
          <w:numId w:val="46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2204FF">
        <w:rPr>
          <w:sz w:val="28"/>
          <w:szCs w:val="28"/>
          <w:lang w:val="ru-RU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7301D0" w:rsidRDefault="007301D0" w:rsidP="007301D0">
      <w:pPr>
        <w:pStyle w:val="a4"/>
        <w:numPr>
          <w:ilvl w:val="0"/>
          <w:numId w:val="2"/>
        </w:num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7301D0">
        <w:rPr>
          <w:b/>
          <w:sz w:val="28"/>
          <w:szCs w:val="28"/>
          <w:lang w:val="ru-RU"/>
        </w:rPr>
        <w:t>Содержательный раздел</w:t>
      </w:r>
    </w:p>
    <w:p w:rsidR="007E214B" w:rsidRPr="007E214B" w:rsidRDefault="007E214B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7E214B">
        <w:rPr>
          <w:sz w:val="28"/>
          <w:szCs w:val="28"/>
          <w:lang w:val="ru-RU"/>
        </w:rPr>
        <w:t>Березовское муниципальное автономное общеобразовательное учреждение «Средняя общеобразовательная школа №2»</w:t>
      </w:r>
      <w:r w:rsidR="00973093" w:rsidRPr="00973093">
        <w:rPr>
          <w:lang w:val="ru-RU"/>
        </w:rPr>
        <w:t xml:space="preserve"> </w:t>
      </w:r>
      <w:r w:rsidR="00973093" w:rsidRPr="00973093">
        <w:rPr>
          <w:sz w:val="28"/>
          <w:szCs w:val="28"/>
          <w:lang w:val="ru-RU"/>
        </w:rPr>
        <w:t>была открыта 30 августа 1955 года. Здание школы состоит из основного 4-х этажного корпуса, трёхэтажн</w:t>
      </w:r>
      <w:r w:rsidR="00973093">
        <w:rPr>
          <w:sz w:val="28"/>
          <w:szCs w:val="28"/>
          <w:lang w:val="ru-RU"/>
        </w:rPr>
        <w:t xml:space="preserve">ого пристроя (1979 г.) и гаража. Школа </w:t>
      </w:r>
      <w:r w:rsidRPr="007E214B">
        <w:rPr>
          <w:sz w:val="28"/>
          <w:szCs w:val="28"/>
          <w:lang w:val="ru-RU"/>
        </w:rPr>
        <w:t xml:space="preserve">расположена в центре города Берёзовский. Так как город был основан ещё очень давно и сейчас активно растёт, и процветает, увеличивается население города то его можно разделить на старый и новый микрорайоны. Вторая школа находиться в центре нового микрорайона. Отдалённость от областного города (Екатеринбург) в 11 километрах. Школа </w:t>
      </w:r>
      <w:r w:rsidRPr="007E214B">
        <w:rPr>
          <w:sz w:val="28"/>
          <w:szCs w:val="28"/>
          <w:lang w:val="ru-RU"/>
        </w:rPr>
        <w:lastRenderedPageBreak/>
        <w:t>расположена в жилом секторе города. На территории имеются объекты культурно-массового назначения: в шаговой доступности есть библиотека семейного чтения, городская библиотека нового поколения</w:t>
      </w:r>
      <w:r w:rsidR="0019323F" w:rsidRPr="0019323F">
        <w:rPr>
          <w:rFonts w:asciiTheme="minorHAnsi" w:eastAsiaTheme="minorHAnsi"/>
          <w:color w:val="000000"/>
          <w:lang w:val="ru-RU"/>
        </w:rPr>
        <w:t xml:space="preserve"> </w:t>
      </w:r>
      <w:r w:rsidR="0019323F" w:rsidRPr="0019323F">
        <w:rPr>
          <w:sz w:val="28"/>
          <w:szCs w:val="28"/>
          <w:lang w:val="ru-RU"/>
        </w:rPr>
        <w:t xml:space="preserve">в истекшем учебном году регулярно проводила библиотечные </w:t>
      </w:r>
      <w:r w:rsidR="0019323F">
        <w:rPr>
          <w:sz w:val="28"/>
          <w:szCs w:val="28"/>
          <w:lang w:val="ru-RU"/>
        </w:rPr>
        <w:t>уроки для учеников нашей школы</w:t>
      </w:r>
      <w:r w:rsidRPr="007E214B">
        <w:rPr>
          <w:sz w:val="28"/>
          <w:szCs w:val="28"/>
          <w:lang w:val="ru-RU"/>
        </w:rPr>
        <w:t xml:space="preserve">, музыкальная и художественная школа, городской спортивный стадион, спортивная школа, ГКСЦ, дворец Молодёжи, Тропа здоровья, парк победы, </w:t>
      </w:r>
      <w:r w:rsidR="00462AC6">
        <w:rPr>
          <w:sz w:val="28"/>
          <w:szCs w:val="28"/>
          <w:lang w:val="ru-RU"/>
        </w:rPr>
        <w:t>рядом расположена гимназия № 5,</w:t>
      </w:r>
      <w:r w:rsidRPr="007E214B">
        <w:rPr>
          <w:sz w:val="28"/>
          <w:szCs w:val="28"/>
          <w:lang w:val="ru-RU"/>
        </w:rPr>
        <w:t xml:space="preserve"> школа № 9</w:t>
      </w:r>
      <w:r w:rsidR="00462AC6">
        <w:rPr>
          <w:sz w:val="28"/>
          <w:szCs w:val="28"/>
          <w:lang w:val="ru-RU"/>
        </w:rPr>
        <w:t xml:space="preserve"> и школа №55</w:t>
      </w:r>
      <w:r w:rsidRPr="007E214B">
        <w:rPr>
          <w:sz w:val="28"/>
          <w:szCs w:val="28"/>
          <w:lang w:val="ru-RU"/>
        </w:rPr>
        <w:t>. Имеется объект культурно-религиозного назначения: храм Успения Пресвятой Богородицы. Для детей в городе открыли две площадки: экстрим-парк «Горизонт». В старом микрорайоне есть кинотеатр, музей Золота, центр детского творчества, исторический сквер. Выстраивание партнерских отношений с этими организациями способствует духовно-нравственному, творческому, толерантному развитию обучающихся школы, их физическому и интеллектуальному самосовершенствованию.</w:t>
      </w:r>
    </w:p>
    <w:p w:rsidR="007E214B" w:rsidRDefault="007E214B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7E214B">
        <w:rPr>
          <w:sz w:val="28"/>
          <w:szCs w:val="28"/>
          <w:lang w:val="ru-RU"/>
        </w:rPr>
        <w:t>Есть большой минус с двух сторон у школы проезжая часть, небольшие магазины, торговые центр</w:t>
      </w:r>
      <w:r w:rsidR="0019323F">
        <w:rPr>
          <w:sz w:val="28"/>
          <w:szCs w:val="28"/>
          <w:lang w:val="ru-RU"/>
        </w:rPr>
        <w:t xml:space="preserve">ы куда дети бегают в перемены, ещё есть </w:t>
      </w:r>
      <w:r w:rsidR="0019323F" w:rsidRPr="0019323F">
        <w:rPr>
          <w:sz w:val="28"/>
          <w:szCs w:val="28"/>
          <w:lang w:val="ru-RU"/>
        </w:rPr>
        <w:t xml:space="preserve">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  <w:r>
        <w:rPr>
          <w:sz w:val="28"/>
          <w:szCs w:val="28"/>
          <w:lang w:val="ru-RU"/>
        </w:rPr>
        <w:t xml:space="preserve"> </w:t>
      </w:r>
    </w:p>
    <w:p w:rsidR="00AC013C" w:rsidRDefault="00AC013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C013C">
        <w:rPr>
          <w:sz w:val="28"/>
          <w:szCs w:val="28"/>
          <w:lang w:val="ru-RU"/>
        </w:rPr>
        <w:t xml:space="preserve">Многие выпускники школы – это родители и родственники, бабушки и дедушки нынешних учеников БМАОУ СОШ №2. Они чтят и поддерживают традиции, сложившиеся в школе, готовы к всестороннему сотрудничеству с педагогическим коллективом школы. Процесс воспитания в образовательной организации основывается на следующих принципах взаимодействия педагогов, учащихся и родителей: - неукоснительного соблюдения законности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- организации основных совместных дел школьников и педагогов как предмета совместной </w:t>
      </w:r>
      <w:r w:rsidRPr="00AC013C">
        <w:rPr>
          <w:sz w:val="28"/>
          <w:szCs w:val="28"/>
          <w:lang w:val="ru-RU"/>
        </w:rPr>
        <w:lastRenderedPageBreak/>
        <w:t>заботы и взрослых, и детей; Основными традициями воспитания в образовательной организации являются следующие: - стержнем годового цикла воспитательной работы школы являются ключевые общешкольные дела, планирование которых осуществляется в соответствии с календарем памятных дат; 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 - 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школьников; 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Приоритетом работы школы является духовно-нравственное и патриотическое воспитание обучающихся.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Школа имеет свою эмблему. </w:t>
      </w:r>
      <w:r w:rsidRPr="00973093">
        <w:rPr>
          <w:sz w:val="28"/>
          <w:szCs w:val="28"/>
          <w:lang w:val="ru-RU"/>
        </w:rPr>
        <w:t xml:space="preserve">Эмблема - официальный отличительный знак общеобразовательной организации. Она представляет собой полотно прямоугольной формы с белым фоном. В центре эмблемы расположена открытая книга, что символизирует источник знаний, символ науки и образования, ученье и дух мудрости. Для нашей школы - это ещё и богатые литературные традиции. Из открытой книги пробивается яркое восходящее солнце желтого (золотого) цвета с многочисленными красивыми, стилизованными острыми лучами.  Восходящее солнце олицетворяет надежду, новый день/период, источник жизни, символ красоты. Лучи солнца - это знания, удача, изобилие, духовное богатство, семейные ценности, традиции, всё что школа развивает, поддерживает, сохраняет. В нижней части под книгой в центре есть надпись: «Школа №2». Надпись слов выполнена чёрным цветом. Слева на право вверх над лучами солнца дугой </w:t>
      </w:r>
      <w:r w:rsidRPr="00973093">
        <w:rPr>
          <w:sz w:val="28"/>
          <w:szCs w:val="28"/>
          <w:lang w:val="ru-RU"/>
        </w:rPr>
        <w:lastRenderedPageBreak/>
        <w:t xml:space="preserve">написаны слова «Учись, дерзай, побеждай». Надпись слов выполнена синим цветом. 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73093">
        <w:rPr>
          <w:sz w:val="28"/>
          <w:szCs w:val="28"/>
          <w:lang w:val="ru-RU"/>
        </w:rPr>
        <w:t>Изображение эмблемы допускается на печатной, рекламно-информационной и сувенирной продукции образовательной организации.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highlight w:val="yellow"/>
          <w:lang w:val="ru-RU"/>
        </w:rPr>
      </w:pPr>
      <w:r w:rsidRPr="00973093">
        <w:rPr>
          <w:sz w:val="28"/>
          <w:szCs w:val="28"/>
          <w:lang w:val="ru-RU"/>
        </w:rPr>
        <w:t>Эмблема Образовательной организации может быть выполнена как в цветном, так и в чёрно-белом изображении.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Количество обучающихся по уровням общего образования на 01.06.2023 года составило 1443 человека, в том числе: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 начального общего образования -  7</w:t>
      </w:r>
      <w:r w:rsidR="003A7034" w:rsidRPr="008E2B8E">
        <w:rPr>
          <w:sz w:val="28"/>
          <w:szCs w:val="28"/>
          <w:lang w:val="ru-RU"/>
        </w:rPr>
        <w:t>03</w:t>
      </w:r>
      <w:r w:rsidRPr="008E2B8E">
        <w:rPr>
          <w:sz w:val="28"/>
          <w:szCs w:val="28"/>
          <w:lang w:val="ru-RU"/>
        </w:rPr>
        <w:t xml:space="preserve"> человек;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 основного общего образования – 6</w:t>
      </w:r>
      <w:r w:rsidR="003A7034" w:rsidRPr="008E2B8E">
        <w:rPr>
          <w:sz w:val="28"/>
          <w:szCs w:val="28"/>
          <w:lang w:val="ru-RU"/>
        </w:rPr>
        <w:t>39</w:t>
      </w:r>
      <w:r w:rsidRPr="008E2B8E">
        <w:rPr>
          <w:sz w:val="28"/>
          <w:szCs w:val="28"/>
          <w:lang w:val="ru-RU"/>
        </w:rPr>
        <w:t xml:space="preserve"> человека;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</w:t>
      </w:r>
      <w:r w:rsidR="003A7034" w:rsidRPr="008E2B8E">
        <w:rPr>
          <w:sz w:val="28"/>
          <w:szCs w:val="28"/>
          <w:lang w:val="ru-RU"/>
        </w:rPr>
        <w:t xml:space="preserve"> среднего общего образования - 98</w:t>
      </w:r>
      <w:r w:rsidRPr="008E2B8E">
        <w:rPr>
          <w:sz w:val="28"/>
          <w:szCs w:val="28"/>
          <w:lang w:val="ru-RU"/>
        </w:rPr>
        <w:t xml:space="preserve"> человек.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Количество классов – 53: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начального общего образования – 24;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основного общего образования – 24;</w:t>
      </w:r>
    </w:p>
    <w:p w:rsidR="008833F3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среднего общего образования - 5.</w:t>
      </w:r>
    </w:p>
    <w:p w:rsidR="000C7622" w:rsidRPr="006C01D1" w:rsidRDefault="000C7622" w:rsidP="00F4725D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 w:rsidRPr="006C01D1">
        <w:rPr>
          <w:b/>
          <w:sz w:val="28"/>
          <w:szCs w:val="28"/>
          <w:lang w:val="ru-RU"/>
        </w:rPr>
        <w:t xml:space="preserve">Реализация воспитательного потенциала предусматривает совместную работу с социальными партнёрами школы: 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</w:t>
      </w:r>
      <w:r>
        <w:rPr>
          <w:sz w:val="28"/>
          <w:szCs w:val="28"/>
          <w:lang w:val="ru-RU"/>
        </w:rPr>
        <w:t>о плана воспитательной работы (</w:t>
      </w:r>
      <w:r w:rsidRPr="000C7622">
        <w:rPr>
          <w:sz w:val="28"/>
          <w:szCs w:val="28"/>
          <w:lang w:val="ru-RU"/>
        </w:rPr>
        <w:t xml:space="preserve">государственные, региональные, школьные праздники, торжественные мероприятия и т. п.); 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проведение на базе организаций-партнёров отдельных уроков, занятий, внешкольных мероприятий, акци</w:t>
      </w:r>
      <w:r>
        <w:rPr>
          <w:sz w:val="28"/>
          <w:szCs w:val="28"/>
          <w:lang w:val="ru-RU"/>
        </w:rPr>
        <w:t>й воспитательной направленности, профориентационных уроков;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lastRenderedPageBreak/>
        <w:sym w:font="Symbol" w:char="F0B7"/>
      </w:r>
      <w:r w:rsidRPr="000C7622">
        <w:rPr>
          <w:sz w:val="28"/>
          <w:szCs w:val="28"/>
          <w:lang w:val="ru-RU"/>
        </w:rPr>
        <w:t xml:space="preserve">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rPr>
          <w:sz w:val="28"/>
          <w:szCs w:val="28"/>
          <w:lang w:val="ru-RU"/>
        </w:rPr>
        <w:t xml:space="preserve">БМАОУ </w:t>
      </w:r>
      <w:r w:rsidRPr="000C7622">
        <w:rPr>
          <w:sz w:val="28"/>
          <w:szCs w:val="28"/>
          <w:lang w:val="ru-RU"/>
        </w:rPr>
        <w:t xml:space="preserve">СОШ № </w:t>
      </w:r>
      <w:r>
        <w:rPr>
          <w:sz w:val="28"/>
          <w:szCs w:val="28"/>
          <w:lang w:val="ru-RU"/>
        </w:rPr>
        <w:t xml:space="preserve">2; </w:t>
      </w:r>
    </w:p>
    <w:p w:rsidR="008833F3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</w:t>
      </w:r>
      <w:r w:rsidR="006C01D1">
        <w:rPr>
          <w:sz w:val="28"/>
          <w:szCs w:val="28"/>
          <w:lang w:val="ru-RU"/>
        </w:rPr>
        <w:t xml:space="preserve"> и ЗОЖ;</w:t>
      </w:r>
    </w:p>
    <w:p w:rsidR="0019323F" w:rsidRPr="0019323F" w:rsidRDefault="0019323F" w:rsidP="0019323F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323F">
        <w:rPr>
          <w:sz w:val="28"/>
          <w:szCs w:val="28"/>
          <w:lang w:val="ru-RU"/>
        </w:rPr>
        <w:t>На 2023/24 учебный год школа заключ</w:t>
      </w:r>
      <w:r>
        <w:rPr>
          <w:sz w:val="28"/>
          <w:szCs w:val="28"/>
          <w:lang w:val="ru-RU"/>
        </w:rPr>
        <w:t>ает</w:t>
      </w:r>
      <w:r w:rsidRPr="0019323F">
        <w:rPr>
          <w:sz w:val="28"/>
          <w:szCs w:val="28"/>
          <w:lang w:val="ru-RU"/>
        </w:rPr>
        <w:t xml:space="preserve"> социальное партнерство с </w:t>
      </w:r>
      <w:r>
        <w:rPr>
          <w:sz w:val="28"/>
          <w:szCs w:val="28"/>
          <w:lang w:val="ru-RU"/>
        </w:rPr>
        <w:t xml:space="preserve">городской </w:t>
      </w:r>
      <w:r w:rsidRPr="0019323F">
        <w:rPr>
          <w:sz w:val="28"/>
          <w:szCs w:val="28"/>
          <w:lang w:val="ru-RU"/>
        </w:rPr>
        <w:t xml:space="preserve">библиотекой </w:t>
      </w:r>
      <w:r>
        <w:rPr>
          <w:sz w:val="28"/>
          <w:szCs w:val="28"/>
          <w:lang w:val="ru-RU"/>
        </w:rPr>
        <w:t>нового поколения и библиотекой семейного чтения, и социальными партнёрами школы</w:t>
      </w:r>
      <w:r w:rsidRPr="0019323F">
        <w:rPr>
          <w:sz w:val="28"/>
          <w:szCs w:val="28"/>
          <w:lang w:val="ru-RU"/>
        </w:rPr>
        <w:t>.</w:t>
      </w:r>
    </w:p>
    <w:p w:rsidR="00B72F06" w:rsidRDefault="00B72F06" w:rsidP="00B72F06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На </w:t>
      </w:r>
      <w:r w:rsidR="0067070A">
        <w:rPr>
          <w:sz w:val="28"/>
          <w:szCs w:val="28"/>
          <w:lang w:val="ru-RU"/>
        </w:rPr>
        <w:t>О</w:t>
      </w:r>
      <w:r w:rsidRPr="00E16E13">
        <w:rPr>
          <w:sz w:val="28"/>
          <w:szCs w:val="28"/>
          <w:lang w:val="ru-RU"/>
        </w:rPr>
        <w:t xml:space="preserve">ОО для обучающихся </w:t>
      </w:r>
      <w:r w:rsidR="0067070A">
        <w:rPr>
          <w:sz w:val="28"/>
          <w:szCs w:val="28"/>
          <w:lang w:val="ru-RU"/>
        </w:rPr>
        <w:t>5-9</w:t>
      </w:r>
      <w:r w:rsidRPr="00E16E13">
        <w:rPr>
          <w:sz w:val="28"/>
          <w:szCs w:val="28"/>
          <w:lang w:val="ru-RU"/>
        </w:rPr>
        <w:t xml:space="preserve"> классов реализу</w:t>
      </w:r>
      <w:r w:rsidR="00B54426" w:rsidRPr="00E16E13">
        <w:rPr>
          <w:sz w:val="28"/>
          <w:szCs w:val="28"/>
          <w:lang w:val="ru-RU"/>
        </w:rPr>
        <w:t>е</w:t>
      </w:r>
      <w:r w:rsidRPr="00E16E13">
        <w:rPr>
          <w:sz w:val="28"/>
          <w:szCs w:val="28"/>
          <w:lang w:val="ru-RU"/>
        </w:rPr>
        <w:t>тся следующи</w:t>
      </w:r>
      <w:r w:rsidR="00B54426" w:rsidRPr="00E16E13">
        <w:rPr>
          <w:sz w:val="28"/>
          <w:szCs w:val="28"/>
          <w:lang w:val="ru-RU"/>
        </w:rPr>
        <w:t>й учебный план</w:t>
      </w:r>
      <w:r w:rsidRPr="00E16E13">
        <w:rPr>
          <w:sz w:val="28"/>
          <w:szCs w:val="28"/>
          <w:lang w:val="ru-RU"/>
        </w:rPr>
        <w:t xml:space="preserve">: </w:t>
      </w:r>
    </w:p>
    <w:tbl>
      <w:tblPr>
        <w:tblW w:w="16444" w:type="dxa"/>
        <w:tblInd w:w="-142" w:type="dxa"/>
        <w:tblLook w:val="04A0" w:firstRow="1" w:lastRow="0" w:firstColumn="1" w:lastColumn="0" w:noHBand="0" w:noVBand="1"/>
      </w:tblPr>
      <w:tblGrid>
        <w:gridCol w:w="284"/>
        <w:gridCol w:w="2278"/>
        <w:gridCol w:w="157"/>
        <w:gridCol w:w="1969"/>
        <w:gridCol w:w="42"/>
        <w:gridCol w:w="1160"/>
        <w:gridCol w:w="361"/>
        <w:gridCol w:w="671"/>
        <w:gridCol w:w="1127"/>
        <w:gridCol w:w="33"/>
        <w:gridCol w:w="1113"/>
        <w:gridCol w:w="354"/>
        <w:gridCol w:w="526"/>
        <w:gridCol w:w="280"/>
        <w:gridCol w:w="429"/>
        <w:gridCol w:w="510"/>
        <w:gridCol w:w="1160"/>
        <w:gridCol w:w="1290"/>
        <w:gridCol w:w="1474"/>
        <w:gridCol w:w="1226"/>
      </w:tblGrid>
      <w:tr w:rsidR="009E2D36" w:rsidRPr="009E2D36" w:rsidTr="00F94DA1">
        <w:trPr>
          <w:gridAfter w:val="5"/>
          <w:wAfter w:w="5660" w:type="dxa"/>
          <w:trHeight w:val="3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 xml:space="preserve">5-ти дневная неделя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0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5066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95%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4270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615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Часть, формируемая участниками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5%</w:t>
            </w:r>
          </w:p>
        </w:tc>
        <w:tc>
          <w:tcPr>
            <w:tcW w:w="17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1068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20%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0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5338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0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0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5066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72%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5630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600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Часть, формируемая участниками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28%</w:t>
            </w:r>
          </w:p>
        </w:tc>
        <w:tc>
          <w:tcPr>
            <w:tcW w:w="17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1408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20%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15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Внеурочная часть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1700</w:t>
            </w:r>
          </w:p>
        </w:tc>
        <w:tc>
          <w:tcPr>
            <w:tcW w:w="15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0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7038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D36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36" w:rsidRPr="009E2D36" w:rsidTr="00F94DA1">
        <w:trPr>
          <w:gridAfter w:val="5"/>
          <w:wAfter w:w="5660" w:type="dxa"/>
          <w:trHeight w:val="30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36" w:rsidRPr="009E2D36" w:rsidRDefault="009E2D36" w:rsidP="009E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F94DA1">
        <w:trPr>
          <w:gridBefore w:val="1"/>
          <w:wBefore w:w="284" w:type="dxa"/>
          <w:trHeight w:val="315"/>
        </w:trPr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426" w:rsidRPr="00F94DA1" w:rsidRDefault="00F94DA1" w:rsidP="00F94D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B54426" w:rsidRPr="00F94DA1" w:rsidSect="006306B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  <w:r w:rsidRPr="00F94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 с учетом внеурочной деятельности 7038</w:t>
      </w:r>
    </w:p>
    <w:tbl>
      <w:tblPr>
        <w:tblW w:w="15877" w:type="dxa"/>
        <w:tblInd w:w="-719" w:type="dxa"/>
        <w:tblLook w:val="04A0" w:firstRow="1" w:lastRow="0" w:firstColumn="1" w:lastColumn="0" w:noHBand="0" w:noVBand="1"/>
      </w:tblPr>
      <w:tblGrid>
        <w:gridCol w:w="2208"/>
        <w:gridCol w:w="2208"/>
        <w:gridCol w:w="1508"/>
        <w:gridCol w:w="739"/>
        <w:gridCol w:w="850"/>
        <w:gridCol w:w="709"/>
        <w:gridCol w:w="851"/>
        <w:gridCol w:w="708"/>
        <w:gridCol w:w="851"/>
        <w:gridCol w:w="709"/>
        <w:gridCol w:w="708"/>
        <w:gridCol w:w="709"/>
        <w:gridCol w:w="709"/>
        <w:gridCol w:w="762"/>
        <w:gridCol w:w="762"/>
        <w:gridCol w:w="936"/>
      </w:tblGrid>
      <w:tr w:rsidR="00A10D6B" w:rsidRPr="00A10D6B" w:rsidTr="00F94DA1">
        <w:trPr>
          <w:trHeight w:val="315"/>
        </w:trPr>
        <w:tc>
          <w:tcPr>
            <w:tcW w:w="15877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ab/>
            </w: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ПЛАН ОСНОВНОГО ОБЩЕГО ОБРАЗОВАНИЯ</w:t>
            </w:r>
          </w:p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БМАОУ СОШ №2</w:t>
            </w:r>
          </w:p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2023-2024 учебный год</w:t>
            </w:r>
          </w:p>
        </w:tc>
      </w:tr>
      <w:tr w:rsidR="00A10D6B" w:rsidRPr="00A10D6B" w:rsidTr="00F94DA1">
        <w:trPr>
          <w:trHeight w:val="630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курсы, модули (при наличии)</w:t>
            </w:r>
          </w:p>
        </w:tc>
        <w:tc>
          <w:tcPr>
            <w:tcW w:w="75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(в неделю/в год)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часов</w:t>
            </w: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V-IX 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6B" w:rsidRPr="00A10D6B" w:rsidRDefault="00A10D6B" w:rsidP="00A10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A10D6B" w:rsidRPr="00A10D6B" w:rsidTr="00F94DA1">
        <w:trPr>
          <w:trHeight w:val="645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A10D6B" w:rsidRPr="00A10D6B" w:rsidTr="00F94DA1">
        <w:trPr>
          <w:trHeight w:val="645"/>
        </w:trPr>
        <w:tc>
          <w:tcPr>
            <w:tcW w:w="59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Итого, обязательная часть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5066</w:t>
            </w:r>
          </w:p>
        </w:tc>
      </w:tr>
      <w:tr w:rsidR="00A10D6B" w:rsidRPr="00A10D6B" w:rsidTr="00F94DA1">
        <w:trPr>
          <w:trHeight w:val="330"/>
        </w:trPr>
        <w:tc>
          <w:tcPr>
            <w:tcW w:w="1587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 </w:t>
            </w:r>
          </w:p>
        </w:tc>
      </w:tr>
      <w:tr w:rsidR="00A10D6B" w:rsidRPr="00A10D6B" w:rsidTr="00F94DA1">
        <w:trPr>
          <w:trHeight w:val="323"/>
        </w:trPr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Культура безопасности жизнедеятельности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10D6B" w:rsidRPr="00A10D6B" w:rsidTr="00F94DA1">
        <w:trPr>
          <w:trHeight w:val="400"/>
        </w:trPr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10D6B" w:rsidRPr="00A10D6B" w:rsidTr="00F94DA1">
        <w:trPr>
          <w:trHeight w:val="389"/>
        </w:trPr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10D6B" w:rsidRPr="00A10D6B" w:rsidTr="00F94DA1">
        <w:trPr>
          <w:trHeight w:val="394"/>
        </w:trPr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Экологическая грамотность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10D6B" w:rsidRPr="00A10D6B" w:rsidTr="00F94DA1">
        <w:trPr>
          <w:trHeight w:val="465"/>
        </w:trPr>
        <w:tc>
          <w:tcPr>
            <w:tcW w:w="5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Итого, часть, формируемая участниками ОО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272</w:t>
            </w:r>
          </w:p>
        </w:tc>
      </w:tr>
      <w:tr w:rsidR="00A10D6B" w:rsidRPr="00A10D6B" w:rsidTr="00F94DA1">
        <w:trPr>
          <w:trHeight w:val="465"/>
        </w:trPr>
        <w:tc>
          <w:tcPr>
            <w:tcW w:w="5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ИТОГО, учебная нагрузка при 5-дневной учебной неделе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5338</w:t>
            </w:r>
          </w:p>
        </w:tc>
      </w:tr>
      <w:tr w:rsidR="00A10D6B" w:rsidRPr="00A10D6B" w:rsidTr="00F94DA1">
        <w:trPr>
          <w:trHeight w:val="990"/>
        </w:trPr>
        <w:tc>
          <w:tcPr>
            <w:tcW w:w="59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66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Учебная нагрузк, предусмотренная Гигиеническими нормативами и Санитарно-эпидемиологическими требованиями при 5-дневной учебной неделе, не более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5338</w:t>
            </w:r>
          </w:p>
        </w:tc>
      </w:tr>
      <w:tr w:rsidR="00A10D6B" w:rsidRPr="00A10D6B" w:rsidTr="00F94DA1">
        <w:trPr>
          <w:trHeight w:val="330"/>
        </w:trPr>
        <w:tc>
          <w:tcPr>
            <w:tcW w:w="1587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A10D6B" w:rsidRPr="00A10D6B" w:rsidTr="00F94DA1">
        <w:trPr>
          <w:trHeight w:val="315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Формы внеурочной деятельности</w:t>
            </w:r>
          </w:p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Курсы внеурочной деятельности по основным направлениям деятельности</w:t>
            </w:r>
          </w:p>
        </w:tc>
        <w:tc>
          <w:tcPr>
            <w:tcW w:w="754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(в неделю/в год)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часов</w:t>
            </w: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V-IX </w:t>
            </w:r>
          </w:p>
        </w:tc>
      </w:tr>
      <w:tr w:rsidR="00A10D6B" w:rsidRPr="00A10D6B" w:rsidTr="00F94DA1">
        <w:trPr>
          <w:trHeight w:val="719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Всего, часов</w:t>
            </w: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V-IX</w:t>
            </w: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D6B" w:rsidRPr="00A10D6B" w:rsidTr="00F94DA1">
        <w:trPr>
          <w:trHeight w:val="1575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Внеурочная деятельность по учебным предметам образовательной программы</w:t>
            </w:r>
            <w:r w:rsidRPr="00A10D6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Фитнес – аэробика.</w:t>
            </w: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Легкая атлетика.</w:t>
            </w: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Волейбол</w:t>
            </w: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Футбол.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1700</w:t>
            </w:r>
          </w:p>
        </w:tc>
      </w:tr>
      <w:tr w:rsidR="00A10D6B" w:rsidRPr="00A10D6B" w:rsidTr="00F94DA1">
        <w:trPr>
          <w:trHeight w:val="429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словесность.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393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по истории Отечества.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571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(французский, корейский, немецкий)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379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571"/>
        </w:trPr>
        <w:tc>
          <w:tcPr>
            <w:tcW w:w="220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сессия. Подготовка к ОГЭ.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677"/>
        </w:trPr>
        <w:tc>
          <w:tcPr>
            <w:tcW w:w="220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after="0" w:line="240" w:lineRule="auto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Внеурочная деятельность по </w:t>
            </w: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A10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формированию функциональной грамотности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грамотность. Современный мир.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02"/>
        </w:trPr>
        <w:tc>
          <w:tcPr>
            <w:tcW w:w="22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волонтера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07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в школе.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13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Хоровое пение.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06"/>
        </w:trPr>
        <w:tc>
          <w:tcPr>
            <w:tcW w:w="220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театр.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06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Внеурочная деятельность по развитию личности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16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08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14"/>
        </w:trPr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Умей вести за собой.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414"/>
        </w:trPr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:rsidR="00A10D6B" w:rsidRPr="00A10D6B" w:rsidRDefault="00A10D6B" w:rsidP="00A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A10D6B" w:rsidRPr="00A10D6B" w:rsidTr="00F94DA1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6B" w:rsidRPr="00A10D6B" w:rsidRDefault="00A10D6B" w:rsidP="00A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426" w:rsidRPr="00A10D6B" w:rsidRDefault="00A10D6B" w:rsidP="00A10D6B">
      <w:pPr>
        <w:tabs>
          <w:tab w:val="left" w:pos="1012"/>
        </w:tabs>
        <w:sectPr w:rsidR="00B54426" w:rsidRPr="00A10D6B" w:rsidSect="00B54426">
          <w:pgSz w:w="16838" w:h="11906" w:orient="landscape"/>
          <w:pgMar w:top="709" w:right="1134" w:bottom="1418" w:left="1134" w:header="709" w:footer="709" w:gutter="0"/>
          <w:cols w:space="708"/>
          <w:docGrid w:linePitch="360"/>
        </w:sectPr>
      </w:pPr>
      <w:r>
        <w:tab/>
      </w:r>
    </w:p>
    <w:p w:rsidR="006E0E96" w:rsidRDefault="00E91F2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4B731C">
        <w:rPr>
          <w:sz w:val="28"/>
          <w:szCs w:val="28"/>
          <w:lang w:val="ru-RU"/>
        </w:rPr>
        <w:lastRenderedPageBreak/>
        <w:t>Для обучающихся владеющих на недостаточном уровне русским языком реализуется программа внеурочной деятельности «</w:t>
      </w:r>
      <w:r w:rsidR="004B731C" w:rsidRPr="004B731C">
        <w:rPr>
          <w:sz w:val="28"/>
          <w:szCs w:val="28"/>
          <w:lang w:val="ru-RU"/>
        </w:rPr>
        <w:t>Русская словесность</w:t>
      </w:r>
      <w:r w:rsidR="006E0E96">
        <w:rPr>
          <w:sz w:val="28"/>
          <w:szCs w:val="28"/>
          <w:lang w:val="ru-RU"/>
        </w:rPr>
        <w:t xml:space="preserve">».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6E0E96">
        <w:rPr>
          <w:sz w:val="28"/>
          <w:szCs w:val="28"/>
          <w:lang w:val="ru-RU"/>
        </w:rPr>
        <w:t>ополнительно</w:t>
      </w:r>
      <w:r>
        <w:rPr>
          <w:sz w:val="28"/>
          <w:szCs w:val="28"/>
          <w:lang w:val="ru-RU"/>
        </w:rPr>
        <w:t>е</w:t>
      </w:r>
      <w:r w:rsidRPr="006E0E96">
        <w:rPr>
          <w:sz w:val="28"/>
          <w:szCs w:val="28"/>
          <w:lang w:val="ru-RU"/>
        </w:rPr>
        <w:t xml:space="preserve"> образовани</w:t>
      </w:r>
      <w:r>
        <w:rPr>
          <w:sz w:val="28"/>
          <w:szCs w:val="28"/>
          <w:lang w:val="ru-RU"/>
        </w:rPr>
        <w:t>е</w:t>
      </w:r>
      <w:r w:rsidRPr="006E0E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школы </w:t>
      </w:r>
      <w:r w:rsidRPr="006E0E96">
        <w:rPr>
          <w:sz w:val="28"/>
          <w:szCs w:val="28"/>
          <w:lang w:val="ru-RU"/>
        </w:rPr>
        <w:t>разработан</w:t>
      </w:r>
      <w:r>
        <w:rPr>
          <w:sz w:val="28"/>
          <w:szCs w:val="28"/>
          <w:lang w:val="ru-RU"/>
        </w:rPr>
        <w:t>о</w:t>
      </w:r>
      <w:r w:rsidR="00E16E13">
        <w:rPr>
          <w:sz w:val="28"/>
          <w:szCs w:val="28"/>
          <w:lang w:val="ru-RU"/>
        </w:rPr>
        <w:t xml:space="preserve"> с учетом </w:t>
      </w:r>
      <w:r w:rsidR="00E16E13" w:rsidRPr="006E0E96">
        <w:rPr>
          <w:sz w:val="28"/>
          <w:szCs w:val="28"/>
          <w:lang w:val="ru-RU"/>
        </w:rPr>
        <w:t>интересов,</w:t>
      </w:r>
      <w:r w:rsidRPr="006E0E96">
        <w:rPr>
          <w:sz w:val="28"/>
          <w:szCs w:val="28"/>
          <w:lang w:val="ru-RU"/>
        </w:rPr>
        <w:t xml:space="preserve"> обучающихся и профессионального потенциала педагогического коллектива. Учебный план отражает цели и задачи образования и воспитания в </w:t>
      </w:r>
      <w:r>
        <w:rPr>
          <w:sz w:val="28"/>
          <w:szCs w:val="28"/>
          <w:lang w:val="ru-RU"/>
        </w:rPr>
        <w:t>БМАОУ СОШ №</w:t>
      </w:r>
      <w:r w:rsidRPr="006E0E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6E0E96">
        <w:rPr>
          <w:sz w:val="28"/>
          <w:szCs w:val="28"/>
          <w:lang w:val="ru-RU"/>
        </w:rPr>
        <w:t xml:space="preserve">, направленные на развитие индивидуальных возможностей и способностей </w:t>
      </w:r>
      <w:r>
        <w:rPr>
          <w:sz w:val="28"/>
          <w:szCs w:val="28"/>
          <w:lang w:val="ru-RU"/>
        </w:rPr>
        <w:t>об</w:t>
      </w:r>
      <w:r w:rsidRPr="006E0E96">
        <w:rPr>
          <w:sz w:val="28"/>
          <w:szCs w:val="28"/>
          <w:lang w:val="ru-RU"/>
        </w:rPr>
        <w:t>уч</w:t>
      </w:r>
      <w:r>
        <w:rPr>
          <w:sz w:val="28"/>
          <w:szCs w:val="28"/>
          <w:lang w:val="ru-RU"/>
        </w:rPr>
        <w:t>ающихся</w:t>
      </w:r>
      <w:r w:rsidRPr="006E0E96">
        <w:rPr>
          <w:sz w:val="28"/>
          <w:szCs w:val="28"/>
          <w:lang w:val="ru-RU"/>
        </w:rPr>
        <w:t>. Главная задача – формирование и развитие нравственной, самостоятельной, творческой и здоровой физически личности учеников, свободно адаптирующихся в современном обществе и преумножающих культурное наследие страны. Дополнительные образовательные программы реализуются в интересах личности, общества и государства.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Учебный план занятий объединений дополнительного образования на 2023/24 учебный год разработан в соответствии со следующими нормативными документами: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Федеральный закон от 29.12.2012 № 273-ФЗ «Об образовании в Российской Федерации»;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Минпросвещения от 27.07.2022 № 629;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СанПиН 1.2.3685-21 и СП 2.4.3648-20;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устав </w:t>
      </w:r>
      <w:r>
        <w:rPr>
          <w:sz w:val="28"/>
          <w:szCs w:val="28"/>
          <w:lang w:val="ru-RU"/>
        </w:rPr>
        <w:t>БМАОУ СОШ №2</w:t>
      </w:r>
      <w:r w:rsidRPr="006E0E96">
        <w:rPr>
          <w:sz w:val="28"/>
          <w:szCs w:val="28"/>
          <w:lang w:val="ru-RU"/>
        </w:rPr>
        <w:t>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Образовательная деятельность по дополнительным общеобразоват</w:t>
      </w:r>
      <w:r>
        <w:rPr>
          <w:sz w:val="28"/>
          <w:szCs w:val="28"/>
          <w:lang w:val="ru-RU"/>
        </w:rPr>
        <w:t>ельным программам</w:t>
      </w:r>
      <w:r w:rsidRPr="006E0E96">
        <w:rPr>
          <w:sz w:val="28"/>
          <w:szCs w:val="28"/>
          <w:lang w:val="ru-RU"/>
        </w:rPr>
        <w:t xml:space="preserve"> направлена на: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обеспечение духовно-нравственного, гражданско-патриотического воспитания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формирование и развитие творческих способностей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удовлетворение индивидуальных </w:t>
      </w:r>
      <w:r w:rsidRPr="006E0E96">
        <w:rPr>
          <w:sz w:val="28"/>
          <w:szCs w:val="28"/>
          <w:lang w:val="ru-RU"/>
        </w:rPr>
        <w:t>потребностей</w:t>
      </w:r>
      <w:r>
        <w:rPr>
          <w:sz w:val="28"/>
          <w:szCs w:val="28"/>
          <w:lang w:val="ru-RU"/>
        </w:rPr>
        <w:t>,</w:t>
      </w:r>
      <w:r w:rsidRPr="006E0E96">
        <w:rPr>
          <w:sz w:val="28"/>
          <w:szCs w:val="28"/>
          <w:lang w:val="ru-RU"/>
        </w:rPr>
        <w:t xml:space="preserve"> обучающихся в интеллектуальном, нравственном, художественно-эстетическом развитии и физическом совершенствовании;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lastRenderedPageBreak/>
        <w:t>•</w:t>
      </w:r>
      <w:r w:rsidRPr="006E0E96">
        <w:rPr>
          <w:sz w:val="28"/>
          <w:szCs w:val="28"/>
          <w:lang w:val="ru-RU"/>
        </w:rPr>
        <w:tab/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адаптацию обучающихся к жизни в обществе;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профессиональную ориентацию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выявление, развитие и поддержку обучающихся, проявивших выдающиеся способности;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В школе реализуются дополнительные общеобразовательные программы в зависимости от содержания, преобладающих видов деятельности следующих направленностей: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технической,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естественнонаучной,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физкультурно-спортивной,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художественной,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туристско- краеведческой, </w:t>
      </w:r>
    </w:p>
    <w:p w:rsid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социально-гуманитарной</w:t>
      </w:r>
    </w:p>
    <w:p w:rsidR="00E91F23" w:rsidRPr="004B731C" w:rsidRDefault="004B731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дополнительного образования в школе</w:t>
      </w:r>
      <w:r w:rsidR="00761FB1">
        <w:rPr>
          <w:sz w:val="28"/>
          <w:szCs w:val="28"/>
          <w:lang w:val="ru-RU"/>
        </w:rPr>
        <w:t xml:space="preserve"> работают следующие коллективы: «Волшебный клубок», «Краеведение», «Рисование»</w:t>
      </w:r>
      <w:r w:rsidR="00A43454">
        <w:rPr>
          <w:sz w:val="28"/>
          <w:szCs w:val="28"/>
          <w:lang w:val="ru-RU"/>
        </w:rPr>
        <w:t>, «ДЮП», «ЮИД», «Хореография», «Вокал»</w:t>
      </w:r>
      <w:r w:rsidR="008D4DCE">
        <w:rPr>
          <w:sz w:val="28"/>
          <w:szCs w:val="28"/>
          <w:lang w:val="ru-RU"/>
        </w:rPr>
        <w:t>, «Шахматы», «Мини-футбол»</w:t>
      </w:r>
      <w:r w:rsidR="00A43454">
        <w:rPr>
          <w:sz w:val="28"/>
          <w:szCs w:val="28"/>
          <w:lang w:val="ru-RU"/>
        </w:rPr>
        <w:t>.</w:t>
      </w:r>
    </w:p>
    <w:p w:rsidR="00F93DE1" w:rsidRDefault="00740D8E" w:rsidP="007301D0">
      <w:pPr>
        <w:pStyle w:val="a4"/>
        <w:spacing w:after="0" w:line="360" w:lineRule="auto"/>
        <w:ind w:left="360"/>
        <w:rPr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 xml:space="preserve">2.1 </w:t>
      </w:r>
      <w:r w:rsidR="009436B1" w:rsidRPr="00740D8E">
        <w:rPr>
          <w:b/>
          <w:sz w:val="28"/>
          <w:szCs w:val="28"/>
          <w:lang w:val="ru-RU"/>
        </w:rPr>
        <w:t>Цель,</w:t>
      </w:r>
      <w:r w:rsidR="00F93DE1" w:rsidRPr="00740D8E">
        <w:rPr>
          <w:b/>
          <w:sz w:val="28"/>
          <w:szCs w:val="28"/>
          <w:lang w:val="ru-RU"/>
        </w:rPr>
        <w:t xml:space="preserve"> принятая педагогическим сообществом на уровень</w:t>
      </w:r>
      <w:r w:rsidR="00A10D6B">
        <w:rPr>
          <w:b/>
          <w:sz w:val="28"/>
          <w:szCs w:val="28"/>
          <w:lang w:val="ru-RU"/>
        </w:rPr>
        <w:t xml:space="preserve"> ООО</w:t>
      </w:r>
      <w:r w:rsidR="00F93DE1">
        <w:rPr>
          <w:sz w:val="28"/>
          <w:szCs w:val="28"/>
          <w:lang w:val="ru-RU"/>
        </w:rPr>
        <w:t>.</w:t>
      </w:r>
    </w:p>
    <w:p w:rsidR="0081211D" w:rsidRDefault="0081211D" w:rsidP="007301D0">
      <w:pPr>
        <w:pStyle w:val="a4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знает и принимает </w:t>
      </w:r>
      <w:r w:rsidR="009436B1">
        <w:rPr>
          <w:sz w:val="28"/>
          <w:szCs w:val="28"/>
          <w:lang w:val="ru-RU"/>
        </w:rPr>
        <w:t xml:space="preserve">историю своей семьи, своего города, региона, страны; Принимает </w:t>
      </w:r>
      <w:r>
        <w:rPr>
          <w:sz w:val="28"/>
          <w:szCs w:val="28"/>
          <w:lang w:val="ru-RU"/>
        </w:rPr>
        <w:t xml:space="preserve">правила и нормы </w:t>
      </w:r>
      <w:r w:rsidR="009436B1">
        <w:rPr>
          <w:sz w:val="28"/>
          <w:szCs w:val="28"/>
          <w:lang w:val="ru-RU"/>
        </w:rPr>
        <w:t xml:space="preserve">поведения в обществе и природе. Знает и принимает культурное наследие города, региона, страны. Знает и умеет ориентироваться в мире профессий. Демонстрирует </w:t>
      </w:r>
      <w:r>
        <w:rPr>
          <w:sz w:val="28"/>
          <w:szCs w:val="28"/>
          <w:lang w:val="ru-RU"/>
        </w:rPr>
        <w:t>уважительно</w:t>
      </w:r>
      <w:r w:rsidR="009436B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="009436B1">
        <w:rPr>
          <w:sz w:val="28"/>
          <w:szCs w:val="28"/>
          <w:lang w:val="ru-RU"/>
        </w:rPr>
        <w:t>отношение к</w:t>
      </w:r>
      <w:r>
        <w:rPr>
          <w:sz w:val="28"/>
          <w:szCs w:val="28"/>
          <w:lang w:val="ru-RU"/>
        </w:rPr>
        <w:t xml:space="preserve"> символам</w:t>
      </w:r>
      <w:r w:rsidR="009436B1">
        <w:rPr>
          <w:sz w:val="28"/>
          <w:szCs w:val="28"/>
          <w:lang w:val="ru-RU"/>
        </w:rPr>
        <w:t xml:space="preserve"> ОО города, региона </w:t>
      </w:r>
      <w:r>
        <w:rPr>
          <w:sz w:val="28"/>
          <w:szCs w:val="28"/>
          <w:lang w:val="ru-RU"/>
        </w:rPr>
        <w:t xml:space="preserve">и государства.  </w:t>
      </w:r>
    </w:p>
    <w:p w:rsidR="005320A7" w:rsidRDefault="005F05F8" w:rsidP="00E16E13">
      <w:pPr>
        <w:pStyle w:val="a4"/>
        <w:spacing w:line="36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нашей школе существуют</w:t>
      </w:r>
      <w:r w:rsidR="00E16E13" w:rsidRPr="00E16E13">
        <w:rPr>
          <w:sz w:val="28"/>
          <w:szCs w:val="28"/>
          <w:lang w:val="ru-RU"/>
        </w:rPr>
        <w:t xml:space="preserve"> традиции: </w:t>
      </w:r>
      <w:r w:rsidR="005E103A" w:rsidRPr="005E103A">
        <w:rPr>
          <w:sz w:val="28"/>
          <w:szCs w:val="28"/>
          <w:lang w:val="ru-RU"/>
        </w:rPr>
        <w:t>еженедельная организационная линейка с поднятием Государственного флага РФ;</w:t>
      </w:r>
      <w:r w:rsidR="005E103A">
        <w:rPr>
          <w:sz w:val="28"/>
          <w:szCs w:val="28"/>
          <w:lang w:val="ru-RU"/>
        </w:rPr>
        <w:t xml:space="preserve"> </w:t>
      </w:r>
      <w:r w:rsidR="00E16E13" w:rsidRPr="00E16E13">
        <w:rPr>
          <w:sz w:val="28"/>
          <w:szCs w:val="28"/>
          <w:lang w:val="ru-RU"/>
        </w:rPr>
        <w:t xml:space="preserve">линейка, посвященная Дню </w:t>
      </w:r>
      <w:r w:rsidR="00E16E13" w:rsidRPr="00E16E13">
        <w:rPr>
          <w:sz w:val="28"/>
          <w:szCs w:val="28"/>
          <w:lang w:val="ru-RU"/>
        </w:rPr>
        <w:lastRenderedPageBreak/>
        <w:t xml:space="preserve">знаний и Последнему звонку, день самоуправления в честь Дня учителя, новогодние </w:t>
      </w:r>
      <w:r>
        <w:rPr>
          <w:sz w:val="28"/>
          <w:szCs w:val="28"/>
          <w:lang w:val="ru-RU"/>
        </w:rPr>
        <w:t>представления силами старших обучающихся и педагогов</w:t>
      </w:r>
      <w:r w:rsidR="00E16E13" w:rsidRPr="00E16E13">
        <w:rPr>
          <w:sz w:val="28"/>
          <w:szCs w:val="28"/>
          <w:lang w:val="ru-RU"/>
        </w:rPr>
        <w:t xml:space="preserve">, посвящение в </w:t>
      </w:r>
      <w:r>
        <w:rPr>
          <w:sz w:val="28"/>
          <w:szCs w:val="28"/>
          <w:lang w:val="ru-RU"/>
        </w:rPr>
        <w:t>читатели, ЮИД</w:t>
      </w:r>
      <w:r w:rsidR="00E16E13" w:rsidRPr="00E16E1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пятиклассники,</w:t>
      </w:r>
      <w:r w:rsidR="00E16E13" w:rsidRPr="00E16E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вокально-хоровой конкурс «Битва хоров»</w:t>
      </w:r>
      <w:r w:rsidR="0007662C">
        <w:rPr>
          <w:sz w:val="28"/>
          <w:szCs w:val="28"/>
          <w:lang w:val="ru-RU"/>
        </w:rPr>
        <w:t>, «Широкая масленица»</w:t>
      </w:r>
      <w:r w:rsidR="00E16E13" w:rsidRPr="00E16E13">
        <w:rPr>
          <w:sz w:val="28"/>
          <w:szCs w:val="28"/>
          <w:lang w:val="ru-RU"/>
        </w:rPr>
        <w:t xml:space="preserve">, </w:t>
      </w:r>
      <w:r w:rsidR="007557BA">
        <w:rPr>
          <w:sz w:val="28"/>
          <w:szCs w:val="28"/>
          <w:lang w:val="ru-RU"/>
        </w:rPr>
        <w:t xml:space="preserve">мероприятия ко Дню Победы, военно-патриотическая игра «Чёрные ножи», «Смотр строя и песни», «Зарница», благотворительная акция «Корзина добра», «Помоги пушистикам». </w:t>
      </w:r>
    </w:p>
    <w:p w:rsidR="00E16E13" w:rsidRPr="00E16E13" w:rsidRDefault="00E16E13" w:rsidP="00E16E13">
      <w:pPr>
        <w:pStyle w:val="a4"/>
        <w:spacing w:line="360" w:lineRule="auto"/>
        <w:ind w:firstLine="708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Основные традиции воспитания в </w:t>
      </w:r>
      <w:r w:rsidR="0007662C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07662C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07662C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>: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E16E13" w:rsidRPr="00E16E13" w:rsidRDefault="00E16E13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Значимые для воспитания всероссийские проекты и программы, в которых </w:t>
      </w:r>
      <w:r w:rsidR="005E103A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5E103A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5E103A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 xml:space="preserve"> принимает участие:</w:t>
      </w:r>
    </w:p>
    <w:p w:rsidR="00E16E13" w:rsidRPr="00E16E13" w:rsidRDefault="00E16E13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lastRenderedPageBreak/>
        <w:t>1.</w:t>
      </w:r>
      <w:r w:rsidR="005E103A">
        <w:rPr>
          <w:sz w:val="28"/>
          <w:szCs w:val="28"/>
          <w:lang w:val="ru-RU"/>
        </w:rPr>
        <w:t xml:space="preserve"> </w:t>
      </w:r>
      <w:r w:rsidRPr="00E16E13">
        <w:rPr>
          <w:sz w:val="28"/>
          <w:szCs w:val="28"/>
          <w:lang w:val="ru-RU"/>
        </w:rPr>
        <w:t>РДДМ «Движение первых».</w:t>
      </w:r>
    </w:p>
    <w:p w:rsidR="00E16E13" w:rsidRPr="00E16E13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E16E13" w:rsidRPr="00E16E13">
        <w:rPr>
          <w:sz w:val="28"/>
          <w:szCs w:val="28"/>
          <w:lang w:val="ru-RU"/>
        </w:rPr>
        <w:t>Школьный театр.</w:t>
      </w:r>
    </w:p>
    <w:p w:rsidR="00E16E13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E16E13" w:rsidRPr="00E16E13">
        <w:rPr>
          <w:sz w:val="28"/>
          <w:szCs w:val="28"/>
          <w:lang w:val="ru-RU"/>
        </w:rPr>
        <w:t>Школьный музей.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Волонтёрский клуб.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ВВПОД «Юнармия». 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«Орлята России».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Профориентационный проект «Билет в будущее».</w:t>
      </w:r>
    </w:p>
    <w:p w:rsidR="008E2B8E" w:rsidRDefault="008E2B8E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Культура для школьников</w:t>
      </w:r>
    </w:p>
    <w:p w:rsidR="004A135C" w:rsidRPr="004A135C" w:rsidRDefault="00E16E13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Символика </w:t>
      </w:r>
      <w:r w:rsidR="005E103A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5E103A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5E103A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>:</w:t>
      </w:r>
      <w:r w:rsidR="005E103A">
        <w:rPr>
          <w:sz w:val="28"/>
          <w:szCs w:val="28"/>
          <w:lang w:val="ru-RU"/>
        </w:rPr>
        <w:t xml:space="preserve"> </w:t>
      </w:r>
      <w:r w:rsidR="004A135C" w:rsidRPr="004A135C">
        <w:rPr>
          <w:sz w:val="28"/>
          <w:szCs w:val="28"/>
          <w:lang w:val="ru-RU"/>
        </w:rPr>
        <w:t xml:space="preserve">Эмблема - официальный отличительный знак общеобразовательной организации. Она представляет собой полотно прямоугольной формы с белым фоном. В центре эмблемы расположена открытая книга, что символизирует источник знаний, символ науки и образования, ученье и дух мудрости. Для нашей школы - это ещё и богатые литературные традиции. Из открытой книги пробивается яркое восходящее солнце желтого (золотого) цвета с многочисленными красивыми, стилизованными острыми лучами.  Восходящее солнце олицетворяет надежду, новый день/период, источник жизни, символ красоты. Лучи солнца - это знания, удача, изобилие, духовное богатство, семейные ценности, традиции, всё что школа развивает, поддерживает, сохраняет. В нижней части под книгой в центре есть надпись: «Школа №2». Надпись слов выполнена чёрным цветом. Слева на право вверх над лучами солнца дугой написаны слова «Учись, дерзай, побеждай». Надпись слов выполнена синим цветом. 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Изображение эмблемы допускается на печатной, рекламно-информационной и сувенирной продукции образовательной организации.</w:t>
      </w:r>
    </w:p>
    <w:p w:rsidR="00E16E13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Эмблема Образовательной организации может быть выполнена как в цветном, так и в чёрно-белом изображении.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lastRenderedPageBreak/>
        <w:t>1.</w:t>
      </w:r>
      <w:r w:rsidRPr="004A135C">
        <w:rPr>
          <w:sz w:val="28"/>
          <w:szCs w:val="28"/>
          <w:lang w:val="ru-RU"/>
        </w:rPr>
        <w:tab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</w:r>
      <w:r w:rsidR="00FE7C0E">
        <w:rPr>
          <w:sz w:val="28"/>
          <w:szCs w:val="28"/>
          <w:lang w:val="ru-RU"/>
        </w:rPr>
        <w:t>Проблема загруженности классных руководителей педагогической нагрузкой.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>Пути решения вышеуказанных проблем: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Поощрение деятельности активных родителей.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  <w:t>Внедрение нестандартных форм организации родительских собраний и индивидуальных встреч с родителями.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4.</w:t>
      </w:r>
      <w:r w:rsidRPr="004A135C">
        <w:rPr>
          <w:sz w:val="28"/>
          <w:szCs w:val="28"/>
          <w:lang w:val="ru-RU"/>
        </w:rPr>
        <w:tab/>
      </w:r>
      <w:r w:rsidR="00FE7C0E">
        <w:rPr>
          <w:sz w:val="28"/>
          <w:szCs w:val="28"/>
          <w:lang w:val="ru-RU"/>
        </w:rPr>
        <w:t xml:space="preserve">Необходимо понять какие проблемы испытывают классные руководители и кто может их решить. </w:t>
      </w:r>
      <w:r w:rsidR="00D137C4">
        <w:rPr>
          <w:sz w:val="28"/>
          <w:szCs w:val="28"/>
          <w:lang w:val="ru-RU"/>
        </w:rPr>
        <w:t xml:space="preserve">Запустить анкету, которая позволит определить какого рода необходима помощь, практическая или теоретическая. 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 xml:space="preserve">Нормы этикета обучающихся </w:t>
      </w:r>
      <w:r>
        <w:rPr>
          <w:b/>
          <w:sz w:val="28"/>
          <w:szCs w:val="28"/>
          <w:lang w:val="ru-RU"/>
        </w:rPr>
        <w:t>Б</w:t>
      </w:r>
      <w:r w:rsidRPr="004A135C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А</w:t>
      </w:r>
      <w:r w:rsidRPr="004A135C">
        <w:rPr>
          <w:b/>
          <w:sz w:val="28"/>
          <w:szCs w:val="28"/>
          <w:lang w:val="ru-RU"/>
        </w:rPr>
        <w:t xml:space="preserve">ОУ СОШ № </w:t>
      </w:r>
      <w:r>
        <w:rPr>
          <w:b/>
          <w:sz w:val="28"/>
          <w:szCs w:val="28"/>
          <w:lang w:val="ru-RU"/>
        </w:rPr>
        <w:t>2</w:t>
      </w:r>
      <w:r w:rsidRPr="004A135C">
        <w:rPr>
          <w:b/>
          <w:sz w:val="28"/>
          <w:szCs w:val="28"/>
          <w:lang w:val="ru-RU"/>
        </w:rPr>
        <w:t>: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Всегда приветствуй учителя, одноклассников, друзей и работников школы.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  <w:t>Следи за внешним видом: твоя одежда должна быть чистой и удобной, прическа – опрятной.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4.</w:t>
      </w:r>
      <w:r w:rsidRPr="004A135C">
        <w:rPr>
          <w:sz w:val="28"/>
          <w:szCs w:val="28"/>
          <w:lang w:val="ru-RU"/>
        </w:rPr>
        <w:tab/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lastRenderedPageBreak/>
        <w:t>5.</w:t>
      </w:r>
      <w:r w:rsidRPr="004A135C">
        <w:rPr>
          <w:sz w:val="28"/>
          <w:szCs w:val="28"/>
          <w:lang w:val="ru-RU"/>
        </w:rPr>
        <w:tab/>
        <w:t>Все необходимое для занятий приготовь заранее – тетради, учебники, письменные и чертежные принадлежности.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6.</w:t>
      </w:r>
      <w:r w:rsidRPr="004A135C">
        <w:rPr>
          <w:sz w:val="28"/>
          <w:szCs w:val="28"/>
          <w:lang w:val="ru-RU"/>
        </w:rPr>
        <w:tab/>
        <w:t>Держи рабочее место в порядке, следи за чистотой парты.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7.</w:t>
      </w:r>
      <w:r w:rsidRPr="004A135C">
        <w:rPr>
          <w:sz w:val="28"/>
          <w:szCs w:val="28"/>
          <w:lang w:val="ru-RU"/>
        </w:rPr>
        <w:tab/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8.</w:t>
      </w:r>
      <w:r w:rsidRPr="004A135C">
        <w:rPr>
          <w:sz w:val="28"/>
          <w:szCs w:val="28"/>
          <w:lang w:val="ru-RU"/>
        </w:rPr>
        <w:tab/>
        <w:t>Если в класс вошел педагог – нужно встать в знак приветствия.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9.</w:t>
      </w:r>
      <w:r w:rsidRPr="004A135C">
        <w:rPr>
          <w:sz w:val="28"/>
          <w:szCs w:val="28"/>
          <w:lang w:val="ru-RU"/>
        </w:rPr>
        <w:tab/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10.</w:t>
      </w:r>
      <w:r w:rsidRPr="004A135C">
        <w:rPr>
          <w:sz w:val="28"/>
          <w:szCs w:val="28"/>
          <w:lang w:val="ru-RU"/>
        </w:rPr>
        <w:tab/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11.</w:t>
      </w:r>
      <w:r w:rsidRPr="004A135C">
        <w:rPr>
          <w:sz w:val="28"/>
          <w:szCs w:val="28"/>
          <w:lang w:val="ru-RU"/>
        </w:rPr>
        <w:tab/>
        <w:t>На перемене не нужно бегать, кричать и драться, свистеть, толкать других учеников.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12.</w:t>
      </w:r>
      <w:r w:rsidRPr="004A135C">
        <w:rPr>
          <w:sz w:val="28"/>
          <w:szCs w:val="28"/>
          <w:lang w:val="ru-RU"/>
        </w:rPr>
        <w:tab/>
        <w:t>Будь вежливым, не груби ни взрослым, ни детям. Неприличные слова и жесты недопустимы.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13.</w:t>
      </w:r>
      <w:r w:rsidRPr="004A135C">
        <w:rPr>
          <w:sz w:val="28"/>
          <w:szCs w:val="28"/>
          <w:lang w:val="ru-RU"/>
        </w:rPr>
        <w:tab/>
        <w:t>Береги школьное имущество, ни в коем случае не порть его.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14.</w:t>
      </w:r>
      <w:r w:rsidRPr="004A135C">
        <w:rPr>
          <w:sz w:val="28"/>
          <w:szCs w:val="28"/>
          <w:lang w:val="ru-RU"/>
        </w:rPr>
        <w:tab/>
        <w:t>Чисто там, где не мусорят. Уважай труд работников школы.</w:t>
      </w:r>
    </w:p>
    <w:p w:rsid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15.</w:t>
      </w:r>
      <w:r w:rsidRPr="004A135C">
        <w:rPr>
          <w:sz w:val="28"/>
          <w:szCs w:val="28"/>
          <w:lang w:val="ru-RU"/>
        </w:rPr>
        <w:tab/>
        <w:t>Помогай младшим, не стесняйся просить помощи у старших.</w:t>
      </w:r>
    </w:p>
    <w:p w:rsidR="00740D8E" w:rsidRPr="00740D8E" w:rsidRDefault="00740D8E" w:rsidP="007301D0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 xml:space="preserve">2.2 </w:t>
      </w:r>
      <w:r w:rsidR="00B72F06">
        <w:rPr>
          <w:b/>
          <w:sz w:val="28"/>
          <w:szCs w:val="28"/>
          <w:lang w:val="ru-RU"/>
        </w:rPr>
        <w:t>В</w:t>
      </w:r>
      <w:r w:rsidRPr="00740D8E">
        <w:rPr>
          <w:b/>
          <w:sz w:val="28"/>
          <w:szCs w:val="28"/>
          <w:lang w:val="ru-RU"/>
        </w:rPr>
        <w:t>иды, формы и содержание воспитательной деятельности</w:t>
      </w:r>
    </w:p>
    <w:p w:rsidR="005A5413" w:rsidRPr="005A5413" w:rsidRDefault="005A5413" w:rsidP="005A5413">
      <w:pPr>
        <w:pStyle w:val="a4"/>
        <w:spacing w:line="360" w:lineRule="auto"/>
        <w:rPr>
          <w:sz w:val="28"/>
          <w:szCs w:val="28"/>
          <w:lang w:val="ru-RU"/>
        </w:rPr>
      </w:pPr>
      <w:r w:rsidRPr="005A5413">
        <w:rPr>
          <w:sz w:val="28"/>
          <w:szCs w:val="28"/>
          <w:lang w:val="ru-RU"/>
        </w:rPr>
        <w:t>Виды, формы и содержание воспитательной деятельности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5A5413" w:rsidRPr="005A5413" w:rsidRDefault="005A5413" w:rsidP="005A5413">
      <w:pPr>
        <w:pStyle w:val="a4"/>
        <w:spacing w:line="360" w:lineRule="auto"/>
        <w:rPr>
          <w:sz w:val="28"/>
          <w:szCs w:val="28"/>
          <w:lang w:val="ru-RU"/>
        </w:rPr>
      </w:pPr>
      <w:r w:rsidRPr="005A5413">
        <w:rPr>
          <w:sz w:val="28"/>
          <w:szCs w:val="28"/>
          <w:lang w:val="ru-RU"/>
        </w:rPr>
        <w:t xml:space="preserve">Воспитательная работа </w:t>
      </w:r>
      <w:r w:rsidR="00BB3E7D">
        <w:rPr>
          <w:sz w:val="28"/>
          <w:szCs w:val="28"/>
          <w:lang w:val="ru-RU"/>
        </w:rPr>
        <w:t>БМАОУ</w:t>
      </w:r>
      <w:r w:rsidRPr="005A5413">
        <w:rPr>
          <w:sz w:val="28"/>
          <w:szCs w:val="28"/>
          <w:lang w:val="ru-RU"/>
        </w:rPr>
        <w:t xml:space="preserve"> СОШ № </w:t>
      </w:r>
      <w:r w:rsidR="00BB3E7D">
        <w:rPr>
          <w:sz w:val="28"/>
          <w:szCs w:val="28"/>
          <w:lang w:val="ru-RU"/>
        </w:rPr>
        <w:t>2</w:t>
      </w:r>
      <w:r w:rsidRPr="005A5413">
        <w:rPr>
          <w:sz w:val="28"/>
          <w:szCs w:val="28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</w:t>
      </w:r>
      <w:r w:rsidRPr="005A5413">
        <w:rPr>
          <w:sz w:val="28"/>
          <w:szCs w:val="28"/>
          <w:lang w:val="ru-RU"/>
        </w:rPr>
        <w:lastRenderedPageBreak/>
        <w:t>«Профориентация». А также в рамках дополнительн</w:t>
      </w:r>
      <w:r w:rsidR="00BB3E7D">
        <w:rPr>
          <w:sz w:val="28"/>
          <w:szCs w:val="28"/>
          <w:lang w:val="ru-RU"/>
        </w:rPr>
        <w:t>ого</w:t>
      </w:r>
      <w:r w:rsidRPr="005A5413">
        <w:rPr>
          <w:sz w:val="28"/>
          <w:szCs w:val="28"/>
          <w:lang w:val="ru-RU"/>
        </w:rPr>
        <w:t xml:space="preserve"> (вариативного) модуля </w:t>
      </w:r>
      <w:r w:rsidR="00BB3E7D">
        <w:rPr>
          <w:sz w:val="28"/>
          <w:szCs w:val="28"/>
          <w:lang w:val="ru-RU"/>
        </w:rPr>
        <w:t>«Школьный музей», «Школьный театр».</w:t>
      </w:r>
      <w:r w:rsidRPr="005A5413">
        <w:rPr>
          <w:sz w:val="28"/>
          <w:szCs w:val="28"/>
          <w:lang w:val="ru-RU"/>
        </w:rPr>
        <w:t xml:space="preserve"> </w:t>
      </w:r>
    </w:p>
    <w:p w:rsidR="00BB3E7D" w:rsidRPr="00BB3E7D" w:rsidRDefault="00BB3E7D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Модуль «</w:t>
      </w:r>
      <w:r w:rsidRPr="00BB3E7D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Основные школьные дела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»</w:t>
      </w:r>
    </w:p>
    <w:p w:rsidR="00BB3E7D" w:rsidRPr="00BB3E7D" w:rsidRDefault="00BB3E7D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BB3E7D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основных школьных дел предусматривает:</w:t>
      </w:r>
    </w:p>
    <w:p w:rsidR="00191A07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r w:rsidR="00191A07"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191A07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участие во всероссийских акциях, посвященных значимым событиям в России, мире;</w:t>
      </w:r>
      <w:r w:rsidR="00191A07"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торжественные мероприятия, </w:t>
      </w: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связанные с завершением образования, переходом на </w:t>
      </w:r>
      <w:r w:rsidRPr="00191A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следующий уровень </w:t>
      </w: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образования, символизирующие приобретение новых социальных статусов в школе, обществе</w:t>
      </w: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;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</w:t>
      </w: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lastRenderedPageBreak/>
        <w:t>др. направленности;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вовлечение по возможности</w:t>
      </w:r>
      <w:r w:rsidRPr="00F4725D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F4725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в освоении навыков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подготовки, проведения, анализа общешкольных дел;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191A07" w:rsidRPr="00191A07" w:rsidRDefault="00191A07" w:rsidP="00A53FF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Модуль «</w:t>
      </w:r>
      <w:r w:rsidRPr="00191A07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»</w:t>
      </w:r>
    </w:p>
    <w:p w:rsidR="00191A07" w:rsidRPr="00191A07" w:rsidRDefault="00191A07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классного руководства предусматривает: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планирование и проведение классных часов;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в школе;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отношениях с учителями, администрацией;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привлечение родителей (законных представителей), членов семей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>обучающихся к организации и проведению воспитательных дел, мероприятий в классе и школе;</w:t>
      </w:r>
    </w:p>
    <w:p w:rsidR="00191A07" w:rsidRPr="00F4725D" w:rsidRDefault="00191A07" w:rsidP="008439DD">
      <w:pPr>
        <w:pStyle w:val="a3"/>
        <w:widowControl w:val="0"/>
        <w:numPr>
          <w:ilvl w:val="0"/>
          <w:numId w:val="17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проведение в классе праздников, фестивалей, конкурсов, соревнований и т. д.</w:t>
      </w:r>
    </w:p>
    <w:p w:rsidR="00191A07" w:rsidRPr="00191A07" w:rsidRDefault="00191A07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191A07">
        <w:rPr>
          <w:b/>
          <w:sz w:val="28"/>
          <w:szCs w:val="28"/>
          <w:lang w:val="ru-RU"/>
        </w:rPr>
        <w:t>Модуль «Урочная деятельность»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</w:t>
      </w:r>
      <w:r w:rsidRPr="00191A07">
        <w:rPr>
          <w:sz w:val="28"/>
          <w:szCs w:val="28"/>
          <w:lang w:val="ru-RU"/>
        </w:rPr>
        <w:lastRenderedPageBreak/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«Внеурочная деятельность»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Внеурочная деятельность в </w:t>
      </w:r>
      <w:r>
        <w:rPr>
          <w:sz w:val="28"/>
          <w:szCs w:val="28"/>
          <w:lang w:val="ru-RU"/>
        </w:rPr>
        <w:t>БМАОУ СОШ</w:t>
      </w:r>
      <w:r w:rsidRPr="0050415D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2</w:t>
      </w:r>
      <w:r w:rsidRPr="0050415D">
        <w:rPr>
          <w:sz w:val="28"/>
          <w:szCs w:val="28"/>
          <w:lang w:val="ru-RU"/>
        </w:rPr>
        <w:t xml:space="preserve"> является неотъемлемой частью образовательного процесса. Она предоставляет обучающимся возможности широкого спектра занятий, направленных на их развитие.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Целью внеурочной деятельности в школе является содействие в обеспечении достижения планируемых результатов освоения основной образовательной программы начального общего образования (личностных, метапредметных и предметных) обучающимися через создание в школе воспитывающей среды, обеспечивающей активизацию социальных, интеллектуальных интересов, </w:t>
      </w:r>
      <w:r>
        <w:rPr>
          <w:sz w:val="28"/>
          <w:szCs w:val="28"/>
          <w:lang w:val="ru-RU"/>
        </w:rPr>
        <w:t>об</w:t>
      </w:r>
      <w:r w:rsidRPr="0050415D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50415D">
        <w:rPr>
          <w:sz w:val="28"/>
          <w:szCs w:val="28"/>
          <w:lang w:val="ru-RU"/>
        </w:rPr>
        <w:t xml:space="preserve">щихся в свободное время, развитие здоровой, творчески растущей личности, способной на социально значимую практическую деятельность. Воспитание на занятиях школьных курсов внеурочной деятельности осуществляется преимущественно через: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>- вовлечение обучающихся в интересную и полезную</w:t>
      </w:r>
      <w:r>
        <w:rPr>
          <w:sz w:val="28"/>
          <w:szCs w:val="28"/>
          <w:lang w:val="ru-RU"/>
        </w:rPr>
        <w:t xml:space="preserve"> для них деятельность, которая </w:t>
      </w:r>
      <w:r w:rsidRPr="0050415D">
        <w:rPr>
          <w:sz w:val="28"/>
          <w:szCs w:val="28"/>
          <w:lang w:val="ru-RU"/>
        </w:rPr>
        <w:t xml:space="preserve">предоставит им возможность самореализоваться в ней, приобрести социально значимые знания;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lastRenderedPageBreak/>
        <w:t xml:space="preserve">- формирование в кружках, клубах,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:rsidR="0050415D" w:rsidRP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>- поощрение педагогическими работниками детских инициатив. Реализация воспитательного потенциала внеурочной деятельности происходит в рамках следующих выбранных обучающимися ее видов:</w:t>
      </w:r>
    </w:p>
    <w:p w:rsidR="0098374E" w:rsidRPr="00FC6D14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</w:r>
      <w:r w:rsidRPr="00FC6D14">
        <w:rPr>
          <w:sz w:val="28"/>
          <w:szCs w:val="28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важном»;</w:t>
      </w:r>
    </w:p>
    <w:p w:rsidR="0098374E" w:rsidRPr="008439DD" w:rsidRDefault="0098374E" w:rsidP="008439DD">
      <w:pPr>
        <w:pStyle w:val="a4"/>
        <w:spacing w:after="0" w:line="360" w:lineRule="auto"/>
        <w:rPr>
          <w:color w:val="FF0000"/>
          <w:sz w:val="28"/>
          <w:szCs w:val="28"/>
          <w:lang w:val="ru-RU"/>
        </w:rPr>
      </w:pPr>
      <w:r w:rsidRPr="008D4DCE">
        <w:rPr>
          <w:sz w:val="28"/>
          <w:szCs w:val="28"/>
          <w:lang w:val="ru-RU"/>
        </w:rPr>
        <w:t>•</w:t>
      </w:r>
      <w:r w:rsidRPr="0050415D">
        <w:rPr>
          <w:color w:val="FF0000"/>
          <w:sz w:val="28"/>
          <w:szCs w:val="28"/>
          <w:lang w:val="ru-RU"/>
        </w:rPr>
        <w:tab/>
      </w:r>
      <w:r w:rsidRPr="008D4DCE">
        <w:rPr>
          <w:sz w:val="28"/>
          <w:szCs w:val="28"/>
          <w:lang w:val="ru-RU"/>
        </w:rPr>
        <w:t>курсы, занятия</w:t>
      </w:r>
      <w:r w:rsidR="008439DD">
        <w:rPr>
          <w:sz w:val="28"/>
          <w:szCs w:val="28"/>
          <w:lang w:val="ru-RU"/>
        </w:rPr>
        <w:t xml:space="preserve"> </w:t>
      </w:r>
      <w:r w:rsidR="008439DD" w:rsidRPr="008439DD">
        <w:rPr>
          <w:sz w:val="28"/>
          <w:szCs w:val="28"/>
          <w:lang w:val="ru-RU"/>
        </w:rPr>
        <w:t>по учебным предметам образовательной программы</w:t>
      </w:r>
      <w:r w:rsidRPr="008439DD">
        <w:rPr>
          <w:sz w:val="28"/>
          <w:szCs w:val="28"/>
          <w:lang w:val="ru-RU"/>
        </w:rPr>
        <w:t>:</w:t>
      </w:r>
      <w:r w:rsidR="008439DD">
        <w:rPr>
          <w:sz w:val="28"/>
          <w:szCs w:val="28"/>
          <w:lang w:val="ru-RU"/>
        </w:rPr>
        <w:t xml:space="preserve"> Русская словесность, р</w:t>
      </w:r>
      <w:r w:rsidR="008439DD" w:rsidRPr="008439DD">
        <w:rPr>
          <w:sz w:val="28"/>
          <w:szCs w:val="28"/>
          <w:lang w:val="ru-RU"/>
        </w:rPr>
        <w:t>ассказы по истории Отечества</w:t>
      </w:r>
      <w:r w:rsidR="008439DD">
        <w:rPr>
          <w:sz w:val="28"/>
          <w:szCs w:val="28"/>
          <w:lang w:val="ru-RU"/>
        </w:rPr>
        <w:t>, в</w:t>
      </w:r>
      <w:r w:rsidR="008439DD" w:rsidRPr="008439DD">
        <w:rPr>
          <w:sz w:val="28"/>
          <w:szCs w:val="28"/>
          <w:lang w:val="ru-RU"/>
        </w:rPr>
        <w:t>торой иностранный язык (французский, корейский, немецкий)</w:t>
      </w:r>
      <w:r w:rsidR="008439DD">
        <w:rPr>
          <w:sz w:val="28"/>
          <w:szCs w:val="28"/>
          <w:lang w:val="ru-RU"/>
        </w:rPr>
        <w:t>, и</w:t>
      </w:r>
      <w:r w:rsidR="008439DD" w:rsidRPr="008439DD">
        <w:rPr>
          <w:sz w:val="28"/>
          <w:szCs w:val="28"/>
          <w:lang w:val="ru-RU"/>
        </w:rPr>
        <w:t>скусственный интеллект</w:t>
      </w:r>
      <w:r w:rsidR="008439DD">
        <w:rPr>
          <w:sz w:val="28"/>
          <w:szCs w:val="28"/>
          <w:lang w:val="ru-RU"/>
        </w:rPr>
        <w:t>, образовательная сессия, п</w:t>
      </w:r>
      <w:r w:rsidR="008439DD" w:rsidRPr="008439DD">
        <w:rPr>
          <w:sz w:val="28"/>
          <w:szCs w:val="28"/>
          <w:lang w:val="ru-RU"/>
        </w:rPr>
        <w:t>одготовка к ОГЭ.</w:t>
      </w:r>
      <w:r w:rsidRPr="008D4DCE">
        <w:rPr>
          <w:sz w:val="28"/>
          <w:szCs w:val="28"/>
          <w:lang w:val="ru-RU"/>
        </w:rPr>
        <w:t xml:space="preserve"> </w:t>
      </w:r>
    </w:p>
    <w:p w:rsidR="0098374E" w:rsidRPr="00FC6D14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D4DCE">
        <w:rPr>
          <w:sz w:val="28"/>
          <w:szCs w:val="28"/>
          <w:lang w:val="ru-RU"/>
        </w:rPr>
        <w:t>•</w:t>
      </w:r>
      <w:r w:rsidRPr="008D4DCE">
        <w:rPr>
          <w:sz w:val="28"/>
          <w:szCs w:val="28"/>
          <w:lang w:val="ru-RU"/>
        </w:rPr>
        <w:tab/>
        <w:t>курсы, занятия познавательной, научной, исследовательской, просветительской направленности</w:t>
      </w:r>
      <w:r w:rsidRPr="00FC6D14">
        <w:rPr>
          <w:sz w:val="28"/>
          <w:szCs w:val="28"/>
          <w:lang w:val="ru-RU"/>
        </w:rPr>
        <w:t>: «Осно</w:t>
      </w:r>
      <w:r w:rsidR="008D4DCE" w:rsidRPr="00FC6D14">
        <w:rPr>
          <w:sz w:val="28"/>
          <w:szCs w:val="28"/>
          <w:lang w:val="ru-RU"/>
        </w:rPr>
        <w:t>вы ф</w:t>
      </w:r>
      <w:r w:rsidR="00FC6D14" w:rsidRPr="00FC6D14">
        <w:rPr>
          <w:sz w:val="28"/>
          <w:szCs w:val="28"/>
          <w:lang w:val="ru-RU"/>
        </w:rPr>
        <w:t>инансовой</w:t>
      </w:r>
      <w:r w:rsidR="008D4DCE" w:rsidRPr="00FC6D14">
        <w:rPr>
          <w:sz w:val="28"/>
          <w:szCs w:val="28"/>
          <w:lang w:val="ru-RU"/>
        </w:rPr>
        <w:t xml:space="preserve"> грамотности»</w:t>
      </w:r>
      <w:r w:rsidR="00D4403A" w:rsidRPr="00FC6D14">
        <w:rPr>
          <w:sz w:val="28"/>
          <w:szCs w:val="28"/>
          <w:lang w:val="ru-RU"/>
        </w:rPr>
        <w:t>, «</w:t>
      </w:r>
      <w:r w:rsidR="00FC6D14" w:rsidRPr="00FC6D14">
        <w:rPr>
          <w:sz w:val="28"/>
          <w:szCs w:val="28"/>
          <w:lang w:val="ru-RU"/>
        </w:rPr>
        <w:t>Школа волонтёра», «Мир шахмат»</w:t>
      </w:r>
      <w:r w:rsidR="008D4DCE" w:rsidRPr="00FC6D14">
        <w:rPr>
          <w:sz w:val="28"/>
          <w:szCs w:val="28"/>
          <w:lang w:val="ru-RU"/>
        </w:rPr>
        <w:t>;</w:t>
      </w:r>
    </w:p>
    <w:p w:rsidR="0098374E" w:rsidRPr="00D4403A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D4403A">
        <w:rPr>
          <w:sz w:val="28"/>
          <w:szCs w:val="28"/>
          <w:lang w:val="ru-RU"/>
        </w:rPr>
        <w:t>•</w:t>
      </w:r>
      <w:r w:rsidRPr="00D4403A">
        <w:rPr>
          <w:sz w:val="28"/>
          <w:szCs w:val="28"/>
          <w:lang w:val="ru-RU"/>
        </w:rPr>
        <w:tab/>
        <w:t>курсы, занятия в области искусств, художественного творчества разных видов и жанров: «</w:t>
      </w:r>
      <w:r w:rsidR="00D4403A" w:rsidRPr="00D4403A">
        <w:rPr>
          <w:sz w:val="28"/>
          <w:szCs w:val="28"/>
          <w:lang w:val="ru-RU"/>
        </w:rPr>
        <w:t>Школьный театр</w:t>
      </w:r>
      <w:r w:rsidRPr="00D4403A">
        <w:rPr>
          <w:sz w:val="28"/>
          <w:szCs w:val="28"/>
          <w:lang w:val="ru-RU"/>
        </w:rPr>
        <w:t>», «</w:t>
      </w:r>
      <w:r w:rsidR="00FC6D14">
        <w:rPr>
          <w:sz w:val="28"/>
          <w:szCs w:val="28"/>
          <w:lang w:val="ru-RU"/>
        </w:rPr>
        <w:t>Музыка. Хоровое пение</w:t>
      </w:r>
      <w:r w:rsidRPr="00D4403A">
        <w:rPr>
          <w:sz w:val="28"/>
          <w:szCs w:val="28"/>
          <w:lang w:val="ru-RU"/>
        </w:rPr>
        <w:t>»;</w:t>
      </w:r>
    </w:p>
    <w:p w:rsidR="00FC6D14" w:rsidRDefault="0098374E" w:rsidP="00FC6D14">
      <w:pPr>
        <w:pStyle w:val="a4"/>
        <w:spacing w:after="0" w:line="360" w:lineRule="auto"/>
        <w:rPr>
          <w:sz w:val="28"/>
          <w:szCs w:val="28"/>
          <w:lang w:val="ru-RU"/>
        </w:rPr>
      </w:pPr>
      <w:r w:rsidRPr="00D4403A">
        <w:rPr>
          <w:sz w:val="28"/>
          <w:szCs w:val="28"/>
          <w:lang w:val="ru-RU"/>
        </w:rPr>
        <w:t>•</w:t>
      </w:r>
      <w:r w:rsidRPr="00D4403A">
        <w:rPr>
          <w:sz w:val="28"/>
          <w:szCs w:val="28"/>
          <w:lang w:val="ru-RU"/>
        </w:rPr>
        <w:tab/>
        <w:t>курсы, занятия оздоровительной и спортивной направленности: «</w:t>
      </w:r>
      <w:r w:rsidR="00D4403A" w:rsidRPr="00D4403A">
        <w:rPr>
          <w:sz w:val="28"/>
          <w:szCs w:val="28"/>
          <w:lang w:val="ru-RU"/>
        </w:rPr>
        <w:t>Фитнес - аэробика</w:t>
      </w:r>
      <w:r w:rsidRPr="00D4403A">
        <w:rPr>
          <w:sz w:val="28"/>
          <w:szCs w:val="28"/>
          <w:lang w:val="ru-RU"/>
        </w:rPr>
        <w:t>», «</w:t>
      </w:r>
      <w:r w:rsidR="00D4403A" w:rsidRPr="00D4403A">
        <w:rPr>
          <w:sz w:val="28"/>
          <w:szCs w:val="28"/>
          <w:lang w:val="ru-RU"/>
        </w:rPr>
        <w:t>Акробатика</w:t>
      </w:r>
      <w:r w:rsidRPr="00D4403A">
        <w:rPr>
          <w:sz w:val="28"/>
          <w:szCs w:val="28"/>
          <w:lang w:val="ru-RU"/>
        </w:rPr>
        <w:t>», «Футбол», «</w:t>
      </w:r>
      <w:r w:rsidR="00D4403A" w:rsidRPr="00D4403A">
        <w:rPr>
          <w:sz w:val="28"/>
          <w:szCs w:val="28"/>
          <w:lang w:val="ru-RU"/>
        </w:rPr>
        <w:t>Лёгкая атлетика</w:t>
      </w:r>
      <w:r w:rsidRPr="00D4403A">
        <w:rPr>
          <w:sz w:val="28"/>
          <w:szCs w:val="28"/>
          <w:lang w:val="ru-RU"/>
        </w:rPr>
        <w:t>».</w:t>
      </w:r>
    </w:p>
    <w:p w:rsidR="00FC6D14" w:rsidRPr="00FC6D14" w:rsidRDefault="00D4403A" w:rsidP="00FC6D14">
      <w:pPr>
        <w:pStyle w:val="a4"/>
        <w:numPr>
          <w:ilvl w:val="0"/>
          <w:numId w:val="17"/>
        </w:numPr>
        <w:spacing w:after="0" w:line="360" w:lineRule="auto"/>
        <w:ind w:left="0" w:firstLine="0"/>
        <w:rPr>
          <w:b/>
          <w:sz w:val="28"/>
          <w:szCs w:val="28"/>
          <w:lang w:val="ru-RU"/>
        </w:rPr>
      </w:pPr>
      <w:r w:rsidRPr="00FC6D14">
        <w:rPr>
          <w:sz w:val="28"/>
          <w:szCs w:val="28"/>
          <w:lang w:val="ru-RU"/>
        </w:rPr>
        <w:t xml:space="preserve">Курсы, </w:t>
      </w:r>
      <w:r w:rsidR="00FC6D14" w:rsidRPr="00FC6D14">
        <w:rPr>
          <w:sz w:val="28"/>
          <w:szCs w:val="28"/>
          <w:lang w:val="ru-RU"/>
        </w:rPr>
        <w:t>по развитию личности</w:t>
      </w:r>
      <w:r w:rsidRPr="00FC6D14">
        <w:rPr>
          <w:sz w:val="28"/>
          <w:szCs w:val="28"/>
          <w:lang w:val="ru-RU"/>
        </w:rPr>
        <w:t>:</w:t>
      </w:r>
      <w:r w:rsidR="00FC6D14" w:rsidRPr="00FC6D14">
        <w:rPr>
          <w:sz w:val="28"/>
          <w:szCs w:val="28"/>
          <w:lang w:val="ru-RU"/>
        </w:rPr>
        <w:t xml:space="preserve"> «Профориентация», «Юнармия», «Билет в будущее», </w:t>
      </w:r>
      <w:r w:rsidR="00FC6D14">
        <w:rPr>
          <w:sz w:val="28"/>
          <w:szCs w:val="28"/>
          <w:lang w:val="ru-RU"/>
        </w:rPr>
        <w:t>«</w:t>
      </w:r>
      <w:r w:rsidR="00FC6D14" w:rsidRPr="00FC6D14">
        <w:rPr>
          <w:sz w:val="28"/>
          <w:szCs w:val="28"/>
          <w:lang w:val="ru-RU"/>
        </w:rPr>
        <w:t>Умей вести за собой</w:t>
      </w:r>
      <w:r w:rsidR="00FC6D14">
        <w:rPr>
          <w:sz w:val="28"/>
          <w:szCs w:val="28"/>
          <w:lang w:val="ru-RU"/>
        </w:rPr>
        <w:t>»;</w:t>
      </w:r>
      <w:r w:rsidRPr="00FC6D14">
        <w:rPr>
          <w:sz w:val="28"/>
          <w:szCs w:val="28"/>
          <w:lang w:val="ru-RU"/>
        </w:rPr>
        <w:t xml:space="preserve"> </w:t>
      </w:r>
    </w:p>
    <w:p w:rsidR="0098374E" w:rsidRPr="00FC6D14" w:rsidRDefault="0098374E" w:rsidP="00FC6D14">
      <w:pPr>
        <w:pStyle w:val="a4"/>
        <w:spacing w:after="0" w:line="360" w:lineRule="auto"/>
        <w:ind w:left="720"/>
        <w:jc w:val="center"/>
        <w:rPr>
          <w:b/>
          <w:sz w:val="28"/>
          <w:szCs w:val="28"/>
          <w:lang w:val="ru-RU"/>
        </w:rPr>
      </w:pPr>
      <w:r w:rsidRPr="00FC6D14">
        <w:rPr>
          <w:b/>
          <w:sz w:val="28"/>
          <w:szCs w:val="28"/>
          <w:lang w:val="ru-RU"/>
        </w:rPr>
        <w:t>Модуль «Внешкольные мероприятия»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lastRenderedPageBreak/>
        <w:t>•</w:t>
      </w:r>
      <w:r w:rsidRPr="0098374E">
        <w:rPr>
          <w:sz w:val="28"/>
          <w:szCs w:val="28"/>
          <w:lang w:val="ru-RU"/>
        </w:rPr>
        <w:tab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«Организация предметно-пространственной среды»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организацию и проведение церемоний поднятия (спуска) государственного флага Российской Федерации;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lastRenderedPageBreak/>
        <w:t>•</w:t>
      </w:r>
      <w:r w:rsidRPr="0098374E">
        <w:rPr>
          <w:sz w:val="28"/>
          <w:szCs w:val="28"/>
          <w:lang w:val="ru-RU"/>
        </w:rPr>
        <w:tab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lastRenderedPageBreak/>
        <w:t>•</w:t>
      </w:r>
      <w:r w:rsidRPr="0098374E">
        <w:rPr>
          <w:sz w:val="28"/>
          <w:szCs w:val="28"/>
          <w:lang w:val="ru-RU"/>
        </w:rPr>
        <w:tab/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«Взаимодействие с родителями (законными представителями)»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lastRenderedPageBreak/>
        <w:t>•</w:t>
      </w:r>
      <w:r w:rsidRPr="00A53FFD">
        <w:rPr>
          <w:sz w:val="28"/>
          <w:szCs w:val="28"/>
          <w:lang w:val="ru-RU"/>
        </w:rPr>
        <w:tab/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родительские дни, в которые родители (законные представители) могут посещать уроки и внеурочные занятия;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привлечение родителей (законных представителей) к подготовке и проведению классных и общешкольных мероприятий;</w:t>
      </w:r>
    </w:p>
    <w:p w:rsid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B40B83" w:rsidRPr="00B40B83" w:rsidRDefault="00B40B83" w:rsidP="00B40B83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lastRenderedPageBreak/>
        <w:t>Достижение цели воспитания невозможно без согласования в данном вопросе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позиций семьи и школы. Поэтому мы стараемся построить взаимодействие с родителями,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направленное на совместное решение проблем личностного развития обучающихся.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Работа с родителями (законными представителями) обучающихся осуществляется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 рамках следующих видов и форм деятельности: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налаживание конструктивного общения педагогов с родителями в вопросах воспитания их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детей (родительские собрания, общение в чатах мессенджеров, посещения на дому,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индивидуальные беседы, День открытых дверей, демонстрация успехов учеников (в том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 xml:space="preserve">числе через </w:t>
      </w:r>
      <w:r>
        <w:rPr>
          <w:sz w:val="28"/>
          <w:szCs w:val="28"/>
          <w:lang w:val="ru-RU"/>
        </w:rPr>
        <w:t>школьный сайт, открытые уроки);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i/>
          <w:sz w:val="28"/>
          <w:szCs w:val="28"/>
          <w:lang w:val="ru-RU"/>
        </w:rPr>
        <w:t>День открытых дверей</w:t>
      </w:r>
      <w:r w:rsidRPr="00B40B83">
        <w:rPr>
          <w:sz w:val="28"/>
          <w:szCs w:val="28"/>
          <w:lang w:val="ru-RU"/>
        </w:rPr>
        <w:t xml:space="preserve"> - это осознание единства учеников, учителей, родителей,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администрации, всех работников школы. Они не просто вместе работают, но составляют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неразрывное единство коллектива. На это мероприятие приглашаются не только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родители учеников, но и родители будущих первоклассников. Это начало позитивного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диалога всех участников образовательного процесса. Это показ талантов и способностей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детей. Родители видят своего ребёнка одарённым, талантливым в той или иной области.</w:t>
      </w:r>
      <w:r>
        <w:rPr>
          <w:sz w:val="28"/>
          <w:szCs w:val="28"/>
          <w:lang w:val="ru-RU"/>
        </w:rPr>
        <w:t xml:space="preserve"> Это и мастерство проведения уроков педагогическим коллективом,</w:t>
      </w:r>
      <w:r w:rsidRPr="00B40B83">
        <w:rPr>
          <w:sz w:val="28"/>
          <w:szCs w:val="28"/>
          <w:lang w:val="ru-RU"/>
        </w:rPr>
        <w:t xml:space="preserve"> проявление уникальности учителей. Учителя проводят уроки и внеклассные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мероприятия, проявляют свою неповторимость. Родители видят особенности коллектива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школы: энергичность, доброжелательность, инициативность, трудолюбие. Это помогает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обратить внимание родителей наших будущих учеников на школу. Коллектив педагогов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стремится показать родителям, что в учреждении создана безопасная, педагогически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грамотная и психологически комфортная среда для развития ребенка и укрепления его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здоровья.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вовлечение родителей в воспитательный процесс, привлечение родителей к организации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школьной жизни, разносторонней деятельности школьников (участие родителей в заседания Совета родителей,</w:t>
      </w:r>
      <w:r w:rsidR="006B26EC">
        <w:rPr>
          <w:sz w:val="28"/>
          <w:szCs w:val="28"/>
          <w:lang w:val="ru-RU"/>
        </w:rPr>
        <w:t xml:space="preserve"> наблюдательного совета, совета отцов, </w:t>
      </w:r>
      <w:r w:rsidRPr="00B40B83">
        <w:rPr>
          <w:sz w:val="28"/>
          <w:szCs w:val="28"/>
          <w:lang w:val="ru-RU"/>
        </w:rPr>
        <w:t xml:space="preserve">совместные творческие дела, экскурсии, театральные постановки, </w:t>
      </w:r>
      <w:r w:rsidRPr="00B40B83">
        <w:rPr>
          <w:sz w:val="28"/>
          <w:szCs w:val="28"/>
          <w:lang w:val="ru-RU"/>
        </w:rPr>
        <w:lastRenderedPageBreak/>
        <w:t>трудовые десанты,</w:t>
      </w:r>
      <w:r w:rsidR="006B26EC">
        <w:rPr>
          <w:sz w:val="28"/>
          <w:szCs w:val="28"/>
          <w:lang w:val="ru-RU"/>
        </w:rPr>
        <w:t xml:space="preserve"> родительский патруль, </w:t>
      </w:r>
      <w:r w:rsidRPr="00B40B83">
        <w:rPr>
          <w:sz w:val="28"/>
          <w:szCs w:val="28"/>
          <w:lang w:val="ru-RU"/>
        </w:rPr>
        <w:t>творческие выставки, традиционные школьные праздники, благотворительные акции,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совместные занятия внеурочной деятельности, спортивные мероприятия и др.);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повышение педагогической грамотности родителей (лекции, конференции, родительские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чтения, семинары, индивидуальные консультации).</w:t>
      </w:r>
    </w:p>
    <w:p w:rsidR="00B40B83" w:rsidRPr="006B26EC" w:rsidRDefault="00B40B83" w:rsidP="00B40B83">
      <w:pPr>
        <w:pStyle w:val="a4"/>
        <w:spacing w:after="0" w:line="360" w:lineRule="auto"/>
        <w:rPr>
          <w:b/>
          <w:i/>
          <w:sz w:val="28"/>
          <w:szCs w:val="28"/>
          <w:lang w:val="ru-RU"/>
        </w:rPr>
      </w:pPr>
      <w:r w:rsidRPr="006B26EC">
        <w:rPr>
          <w:b/>
          <w:i/>
          <w:sz w:val="28"/>
          <w:szCs w:val="28"/>
          <w:lang w:val="ru-RU"/>
        </w:rPr>
        <w:t>Формы педагогического просвещения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Лекция</w:t>
      </w:r>
      <w:r w:rsidRPr="00B40B83">
        <w:rPr>
          <w:sz w:val="28"/>
          <w:szCs w:val="28"/>
          <w:lang w:val="ru-RU"/>
        </w:rPr>
        <w:t xml:space="preserve"> (подробно раскрывает сущность той или иной проблемы воспитания.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Главное в лекции – анализ явлений, ситуаций. Часто проводится в рамках родительского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собрания с привлечением школьных специалистов и специалистов сторонних организаций).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Конференция</w:t>
      </w:r>
      <w:r w:rsidRPr="00B40B83">
        <w:rPr>
          <w:sz w:val="28"/>
          <w:szCs w:val="28"/>
          <w:lang w:val="ru-RU"/>
        </w:rPr>
        <w:t xml:space="preserve"> (расширение, углубление и закрепление знаний о проблемах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воспитания детей). Конференции для родителей (общешкольные, классные) имеют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огромное значение в системе воспитательной работы школы. На них обсуждаются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насущные проблемы общества, активными членами которого станут и дети. Родительские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конференции проводятся с участием школьного психолога, социального педагога,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администрации и учителей. Активными участниками конференций выступают сами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родители.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Открытые уроки</w:t>
      </w:r>
      <w:r w:rsidRPr="00B40B83">
        <w:rPr>
          <w:sz w:val="28"/>
          <w:szCs w:val="28"/>
          <w:lang w:val="ru-RU"/>
        </w:rPr>
        <w:t xml:space="preserve"> (цель – ознакомление родителей с программами по предметам,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методикой преподавания, новыми образовательными технологиями, требованиями учителя.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Это позволяет избежать многих конфликтов, вызванных незнанием и непониманием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родителями специфики учебной деятельности).</w:t>
      </w:r>
      <w:r w:rsidR="006B26EC">
        <w:rPr>
          <w:sz w:val="28"/>
          <w:szCs w:val="28"/>
          <w:lang w:val="ru-RU"/>
        </w:rPr>
        <w:t xml:space="preserve"> 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Индивидуальные тематические консультации</w:t>
      </w:r>
      <w:r w:rsidRPr="00B40B83">
        <w:rPr>
          <w:sz w:val="28"/>
          <w:szCs w:val="28"/>
          <w:lang w:val="ru-RU"/>
        </w:rPr>
        <w:t xml:space="preserve"> (на уровне администрации, классного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руководителя, учителей – предметников, школьных специалистов с целью обмена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информацией, дающей реальное представление о школьных делах и поведении ребенка, его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проблемах, а также возможные пути их решения).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Общешкольные родительские собрания</w:t>
      </w:r>
      <w:r w:rsidRPr="00B40B83">
        <w:rPr>
          <w:sz w:val="28"/>
          <w:szCs w:val="28"/>
          <w:lang w:val="ru-RU"/>
        </w:rPr>
        <w:t xml:space="preserve"> носят характер отчета работы школы за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определенный период времени. На них выступают директор, его заместитель, школьные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специалисты. Происходит знакомство с нормативно-правовыми документами о школе,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основными направлениями, задачами, итогами работы.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lastRenderedPageBreak/>
        <w:t>Классные родительские собрания</w:t>
      </w:r>
      <w:r w:rsidRPr="00B40B83">
        <w:rPr>
          <w:sz w:val="28"/>
          <w:szCs w:val="28"/>
          <w:lang w:val="ru-RU"/>
        </w:rPr>
        <w:t xml:space="preserve"> проводятся с целью обсуждения задач учебно</w:t>
      </w:r>
      <w:r w:rsidR="006B26EC">
        <w:rPr>
          <w:sz w:val="28"/>
          <w:szCs w:val="28"/>
          <w:lang w:val="ru-RU"/>
        </w:rPr>
        <w:t>-</w:t>
      </w:r>
      <w:r w:rsidRPr="00B40B83">
        <w:rPr>
          <w:sz w:val="28"/>
          <w:szCs w:val="28"/>
          <w:lang w:val="ru-RU"/>
        </w:rPr>
        <w:t>воспитательной работы класса, планирования воспитательной работы, определения путей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тесного сотрудничества семьи и школы, рассмотрения актуальных педагогических проблем.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 родительских собраниях анализируются учебные достижения учащихся в целом,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характеризуются их возможности, степень продвижения класса в учебной деятельности.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Родительское собрание – это возможность демонстрации достигнутых ребенком успехов.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Разговор на собрании идет не об отметках, а о качестве знаний и мере интеллектуальных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усилий, соответствующих познавательной и нравственной мотивации детей. К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родительскому собранию готовятся выставки творческих работ учащихся, их достижений,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 не только в учебной деятельности.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Родительские чтения</w:t>
      </w:r>
      <w:r w:rsidRPr="00B40B83">
        <w:rPr>
          <w:sz w:val="28"/>
          <w:szCs w:val="28"/>
          <w:lang w:val="ru-RU"/>
        </w:rPr>
        <w:t xml:space="preserve"> дают возможность родителям участвовать в обсуждении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насущных проблем воспитания. При подготовке к чтениям, собирают и анализируют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информацию по обсуждаемой проблеме и обсуждают ее на чтениях. Особенностью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родительских чтений является то, что, анализируя ту или иную проблему, родители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излагают собственное понимание вопроса или изменение подходов к его решению.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Родительские чтения позволяют не только высказывать свое мнение по предложенным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темам, но и услышать нечто полезное для себя в рассуждениях других родителей,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познакомиться с положительным опытом воспитания в других семьях, взять на вооружение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 свой воспитательный арсенал что-то новое, интересное.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«Самоуправление»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защиту органами ученического самоуправления законных интересов и прав обучающихся;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lastRenderedPageBreak/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«Профилактика и безопасность»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«Социальное партнерство»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социального партнерства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«Профориентация»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в работе всероссийских профориентационных проектов;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sz w:val="28"/>
          <w:szCs w:val="28"/>
          <w:lang w:val="ru-RU"/>
        </w:rPr>
      </w:pPr>
      <w:r w:rsidRPr="00A53FFD">
        <w:rPr>
          <w:b/>
          <w:bCs/>
          <w:sz w:val="28"/>
          <w:szCs w:val="28"/>
          <w:lang w:val="ru-RU"/>
        </w:rPr>
        <w:t>Модуль «Школьный музей»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школьного музея предусматривает: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 w:rsidRPr="00A53FFD">
        <w:rPr>
          <w:sz w:val="28"/>
          <w:szCs w:val="28"/>
        </w:rPr>
        <w:t> </w:t>
      </w:r>
      <w:r w:rsidRPr="00A53FFD">
        <w:rPr>
          <w:sz w:val="28"/>
          <w:szCs w:val="28"/>
          <w:lang w:val="ru-RU"/>
        </w:rPr>
        <w:t>либо по классам с использованием материалов музея;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Организация работы школьного краеведческого музе</w:t>
      </w:r>
      <w:r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 является одним из условий успешного решения воспитательных задач школы по формированию у младших школьников российской гражданской идентичности – одной из базовых национальных ценностей. Виды и формы деятельности, используемые в работе Музе</w:t>
      </w:r>
      <w:r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: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- проведение совместных мероприятий: встреч с интересными людьми, ветеранами войны и труда, бесед, экскурсий и др.;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использование материалов </w:t>
      </w:r>
      <w:r>
        <w:rPr>
          <w:sz w:val="28"/>
          <w:szCs w:val="28"/>
          <w:lang w:val="ru-RU"/>
        </w:rPr>
        <w:t>музея</w:t>
      </w:r>
      <w:r w:rsidRPr="00657419">
        <w:rPr>
          <w:sz w:val="28"/>
          <w:szCs w:val="28"/>
          <w:lang w:val="ru-RU"/>
        </w:rPr>
        <w:t xml:space="preserve"> на уроках окружающего мира, литературного чтения, изобразительного искусства, технологии, внеклассных мероприятиях;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сбор и оформление информации по истории </w:t>
      </w:r>
      <w:r>
        <w:rPr>
          <w:sz w:val="28"/>
          <w:szCs w:val="28"/>
          <w:lang w:val="ru-RU"/>
        </w:rPr>
        <w:t>города</w:t>
      </w:r>
      <w:r w:rsidRPr="00657419">
        <w:rPr>
          <w:sz w:val="28"/>
          <w:szCs w:val="28"/>
          <w:lang w:val="ru-RU"/>
        </w:rPr>
        <w:t xml:space="preserve"> (статей из периодической печати, научной и справочной литературы);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сбор и оформление информации по обучающимся погибшим в СВО.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сбор информации и оформление материалов о ветеранах войны и труда, проживающих в </w:t>
      </w:r>
      <w:r>
        <w:rPr>
          <w:sz w:val="28"/>
          <w:szCs w:val="28"/>
          <w:lang w:val="ru-RU"/>
        </w:rPr>
        <w:t>БГО</w:t>
      </w:r>
      <w:r w:rsidRPr="00657419">
        <w:rPr>
          <w:sz w:val="28"/>
          <w:szCs w:val="28"/>
          <w:lang w:val="ru-RU"/>
        </w:rPr>
        <w:t>, об их жизненном пути;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оформление стенных газет к праздникам, фотоальбомов, тематических фотовыставок;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встречи с ветеранами военных действий в горячих точках и воинами срочной службы, курсантами военных училищ;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подготовка и проведение экскурсий в </w:t>
      </w:r>
      <w:r>
        <w:rPr>
          <w:sz w:val="28"/>
          <w:szCs w:val="28"/>
          <w:lang w:val="ru-RU"/>
        </w:rPr>
        <w:t xml:space="preserve">школьный </w:t>
      </w:r>
      <w:r w:rsidRPr="00657419">
        <w:rPr>
          <w:sz w:val="28"/>
          <w:szCs w:val="28"/>
          <w:lang w:val="ru-RU"/>
        </w:rPr>
        <w:t xml:space="preserve">Музей </w:t>
      </w:r>
    </w:p>
    <w:p w:rsidR="001C6891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участники и ветераны Великой Отечественной войны. Наши земляки – труженики </w:t>
      </w:r>
      <w:r>
        <w:rPr>
          <w:sz w:val="28"/>
          <w:szCs w:val="28"/>
          <w:lang w:val="ru-RU"/>
        </w:rPr>
        <w:t>города.</w:t>
      </w:r>
      <w:r w:rsidRPr="00657419">
        <w:rPr>
          <w:sz w:val="28"/>
          <w:szCs w:val="28"/>
          <w:lang w:val="ru-RU"/>
        </w:rPr>
        <w:t xml:space="preserve"> </w:t>
      </w:r>
    </w:p>
    <w:p w:rsidR="001C6891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проектная деятельность (История моей семьи в истории </w:t>
      </w:r>
      <w:r w:rsidR="001C6891">
        <w:rPr>
          <w:sz w:val="28"/>
          <w:szCs w:val="28"/>
          <w:lang w:val="ru-RU"/>
        </w:rPr>
        <w:t xml:space="preserve">города. Урал многонациональный. </w:t>
      </w:r>
      <w:r w:rsidRPr="00657419">
        <w:rPr>
          <w:sz w:val="28"/>
          <w:szCs w:val="28"/>
          <w:lang w:val="ru-RU"/>
        </w:rPr>
        <w:t xml:space="preserve">Наши знаменитые земляки. По страницам семейного альбома. Школьные годы чудесные. Из семейного архива. Книга памяти и др.); </w:t>
      </w:r>
    </w:p>
    <w:p w:rsidR="00657419" w:rsidRP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- Уроки мужества, посвященные памятным датам и Дням воинской славы (День защитника Отечества, Штурм Кенигсберга, День космонавтики, День Победы и др.). Традиционно приоритетной категорией Музе</w:t>
      </w:r>
      <w:r w:rsidR="001C6891"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 явля</w:t>
      </w:r>
      <w:r w:rsidR="001C6891">
        <w:rPr>
          <w:sz w:val="28"/>
          <w:szCs w:val="28"/>
          <w:lang w:val="ru-RU"/>
        </w:rPr>
        <w:t>ю</w:t>
      </w:r>
      <w:r w:rsidRPr="00657419">
        <w:rPr>
          <w:sz w:val="28"/>
          <w:szCs w:val="28"/>
          <w:lang w:val="ru-RU"/>
        </w:rPr>
        <w:t xml:space="preserve">тся </w:t>
      </w:r>
      <w:r w:rsidR="001C6891">
        <w:rPr>
          <w:sz w:val="28"/>
          <w:szCs w:val="28"/>
          <w:lang w:val="ru-RU"/>
        </w:rPr>
        <w:t>обучающиеся с 1-7 класс</w:t>
      </w:r>
      <w:r w:rsidRPr="00657419">
        <w:rPr>
          <w:sz w:val="28"/>
          <w:szCs w:val="28"/>
          <w:lang w:val="ru-RU"/>
        </w:rPr>
        <w:t>, однако деятельность, организуемая на базе Музе</w:t>
      </w:r>
      <w:r w:rsidR="0071573D"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>, позволяет вовлекать в работу все большее число родителей учеников и педагогов школы. Таким образом, в школе создаются разнообразные, жестко не регламентированные образовательные пространства (игровое, художественного творчества, правовое, познавательное, пространство социальной практики), инициируются педагогами встречи конкретного ученика с этими пространствами, создаются различные ситуации проживания в этих пространствах, в том числе ситуации неожиданные, в которых нужно найти свой способ поведения и отношения.</w:t>
      </w:r>
    </w:p>
    <w:p w:rsidR="00A53FFD" w:rsidRPr="00A53FFD" w:rsidRDefault="00A53FFD" w:rsidP="00A53FFD">
      <w:pPr>
        <w:pStyle w:val="a4"/>
        <w:tabs>
          <w:tab w:val="num" w:pos="0"/>
        </w:tabs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«Школьный театр»</w:t>
      </w:r>
    </w:p>
    <w:p w:rsidR="001B5E84" w:rsidRPr="001B5E84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 xml:space="preserve">К сожалению, не все </w:t>
      </w:r>
      <w:r w:rsidR="0071573D">
        <w:rPr>
          <w:sz w:val="28"/>
          <w:szCs w:val="28"/>
          <w:lang w:val="ru-RU"/>
        </w:rPr>
        <w:t>обучающиеся нашей школы</w:t>
      </w:r>
      <w:r w:rsidRPr="001B5E84">
        <w:rPr>
          <w:sz w:val="28"/>
          <w:szCs w:val="28"/>
          <w:lang w:val="ru-RU"/>
        </w:rPr>
        <w:t xml:space="preserve"> могут посещать кружки дополнительного образования вне школы по </w:t>
      </w:r>
      <w:r w:rsidR="0071573D">
        <w:rPr>
          <w:sz w:val="28"/>
          <w:szCs w:val="28"/>
          <w:lang w:val="ru-RU"/>
        </w:rPr>
        <w:t xml:space="preserve">разным </w:t>
      </w:r>
      <w:r w:rsidRPr="001B5E84">
        <w:rPr>
          <w:sz w:val="28"/>
          <w:szCs w:val="28"/>
          <w:lang w:val="ru-RU"/>
        </w:rPr>
        <w:t>причин</w:t>
      </w:r>
      <w:r w:rsidR="0071573D">
        <w:rPr>
          <w:sz w:val="28"/>
          <w:szCs w:val="28"/>
          <w:lang w:val="ru-RU"/>
        </w:rPr>
        <w:t xml:space="preserve">ам. </w:t>
      </w:r>
      <w:r w:rsidRPr="001B5E84">
        <w:rPr>
          <w:sz w:val="28"/>
          <w:szCs w:val="28"/>
          <w:lang w:val="ru-RU"/>
        </w:rPr>
        <w:t xml:space="preserve">Поэтому возникла идея создать театр в школе. Проведенный опрос среди обучающихся </w:t>
      </w:r>
      <w:r w:rsidR="0071573D">
        <w:rPr>
          <w:sz w:val="28"/>
          <w:szCs w:val="28"/>
          <w:lang w:val="ru-RU"/>
        </w:rPr>
        <w:t>и их родителей (законных представителей) показал</w:t>
      </w:r>
      <w:r w:rsidRPr="001B5E84">
        <w:rPr>
          <w:sz w:val="28"/>
          <w:szCs w:val="28"/>
          <w:lang w:val="ru-RU"/>
        </w:rPr>
        <w:t xml:space="preserve">, что практически каждый </w:t>
      </w:r>
      <w:r w:rsidR="0071573D">
        <w:rPr>
          <w:sz w:val="28"/>
          <w:szCs w:val="28"/>
          <w:lang w:val="ru-RU"/>
        </w:rPr>
        <w:t>обучающийся</w:t>
      </w:r>
      <w:r w:rsidRPr="001B5E84">
        <w:rPr>
          <w:sz w:val="28"/>
          <w:szCs w:val="28"/>
          <w:lang w:val="ru-RU"/>
        </w:rPr>
        <w:t xml:space="preserve"> с удовольствием принял бы участие в постановках. Главная компетенция, которую формирует театр – коммуникативная.</w:t>
      </w:r>
    </w:p>
    <w:p w:rsidR="001B5E84" w:rsidRPr="001B5E84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>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  <w:r w:rsidR="0071573D">
        <w:rPr>
          <w:sz w:val="28"/>
          <w:szCs w:val="28"/>
          <w:lang w:val="ru-RU"/>
        </w:rPr>
        <w:t xml:space="preserve"> </w:t>
      </w:r>
    </w:p>
    <w:p w:rsidR="00A53FFD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 xml:space="preserve">Данный </w:t>
      </w:r>
      <w:r w:rsidR="0071573D">
        <w:rPr>
          <w:sz w:val="28"/>
          <w:szCs w:val="28"/>
          <w:lang w:val="ru-RU"/>
        </w:rPr>
        <w:t>модуль</w:t>
      </w:r>
      <w:r w:rsidRPr="001B5E84">
        <w:rPr>
          <w:sz w:val="28"/>
          <w:szCs w:val="28"/>
          <w:lang w:val="ru-RU"/>
        </w:rPr>
        <w:t xml:space="preserve"> предназначен для </w:t>
      </w:r>
      <w:r w:rsidR="0071573D">
        <w:rPr>
          <w:sz w:val="28"/>
          <w:szCs w:val="28"/>
          <w:lang w:val="ru-RU"/>
        </w:rPr>
        <w:t>об</w:t>
      </w:r>
      <w:r w:rsidRPr="001B5E84">
        <w:rPr>
          <w:sz w:val="28"/>
          <w:szCs w:val="28"/>
          <w:lang w:val="ru-RU"/>
        </w:rPr>
        <w:t>уча</w:t>
      </w:r>
      <w:r w:rsidR="0071573D">
        <w:rPr>
          <w:sz w:val="28"/>
          <w:szCs w:val="28"/>
          <w:lang w:val="ru-RU"/>
        </w:rPr>
        <w:t>ю</w:t>
      </w:r>
      <w:r w:rsidRPr="001B5E84">
        <w:rPr>
          <w:sz w:val="28"/>
          <w:szCs w:val="28"/>
          <w:lang w:val="ru-RU"/>
        </w:rPr>
        <w:t xml:space="preserve">щихся </w:t>
      </w:r>
      <w:r w:rsidR="0071573D">
        <w:rPr>
          <w:sz w:val="28"/>
          <w:szCs w:val="28"/>
          <w:lang w:val="ru-RU"/>
        </w:rPr>
        <w:t xml:space="preserve">НОО, СОО, ООО </w:t>
      </w:r>
      <w:r w:rsidRPr="001B5E84">
        <w:rPr>
          <w:sz w:val="28"/>
          <w:szCs w:val="28"/>
          <w:lang w:val="ru-RU"/>
        </w:rPr>
        <w:t>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</w:t>
      </w:r>
      <w:r w:rsidR="0071573D">
        <w:rPr>
          <w:sz w:val="28"/>
          <w:szCs w:val="28"/>
          <w:lang w:val="ru-RU"/>
        </w:rPr>
        <w:t xml:space="preserve"> речи,</w:t>
      </w:r>
      <w:r w:rsidRPr="001B5E84">
        <w:rPr>
          <w:sz w:val="28"/>
          <w:szCs w:val="28"/>
          <w:lang w:val="ru-RU"/>
        </w:rPr>
        <w:t xml:space="preserve"> репетиций, показ спектакля. Участие в </w:t>
      </w:r>
      <w:r w:rsidR="0071573D">
        <w:rPr>
          <w:sz w:val="28"/>
          <w:szCs w:val="28"/>
          <w:lang w:val="ru-RU"/>
        </w:rPr>
        <w:t>школьном театре</w:t>
      </w:r>
      <w:r w:rsidRPr="001B5E84">
        <w:rPr>
          <w:sz w:val="28"/>
          <w:szCs w:val="28"/>
          <w:lang w:val="ru-RU"/>
        </w:rPr>
        <w:t xml:space="preserve"> предполагает самостоятельный выбор </w:t>
      </w:r>
      <w:r w:rsidR="0071573D">
        <w:rPr>
          <w:sz w:val="28"/>
          <w:szCs w:val="28"/>
          <w:lang w:val="ru-RU"/>
        </w:rPr>
        <w:t>об</w:t>
      </w:r>
      <w:r w:rsidRPr="001B5E84">
        <w:rPr>
          <w:sz w:val="28"/>
          <w:szCs w:val="28"/>
          <w:lang w:val="ru-RU"/>
        </w:rPr>
        <w:t>уча</w:t>
      </w:r>
      <w:r w:rsidR="0071573D">
        <w:rPr>
          <w:sz w:val="28"/>
          <w:szCs w:val="28"/>
          <w:lang w:val="ru-RU"/>
        </w:rPr>
        <w:t>ю</w:t>
      </w:r>
      <w:r w:rsidRPr="001B5E84">
        <w:rPr>
          <w:sz w:val="28"/>
          <w:szCs w:val="28"/>
          <w:lang w:val="ru-RU"/>
        </w:rPr>
        <w:t xml:space="preserve">щимися сферы творческой самореализации без ограничений. Участники </w:t>
      </w:r>
      <w:r w:rsidR="0071573D">
        <w:rPr>
          <w:sz w:val="28"/>
          <w:szCs w:val="28"/>
          <w:lang w:val="ru-RU"/>
        </w:rPr>
        <w:t>школьного театра</w:t>
      </w:r>
      <w:r w:rsidRPr="001B5E84">
        <w:rPr>
          <w:sz w:val="28"/>
          <w:szCs w:val="28"/>
          <w:lang w:val="ru-RU"/>
        </w:rPr>
        <w:t xml:space="preserve"> приобретают серьёзный опыт актёрской и режиссёрской деятельности, а также навыки работы над сценарием произведения. Конечный продукт – школьный спектакль продолжительностью 1,5 часа (для учащихся старшей школы) или мини-спектакль продолжительностью 30 минут (для учащихся среднего звена). Время работы </w:t>
      </w:r>
      <w:r w:rsidR="0071573D">
        <w:rPr>
          <w:sz w:val="28"/>
          <w:szCs w:val="28"/>
          <w:lang w:val="ru-RU"/>
        </w:rPr>
        <w:t>над одним большим театральным проектом от</w:t>
      </w:r>
      <w:r w:rsidRPr="001B5E84">
        <w:rPr>
          <w:sz w:val="28"/>
          <w:szCs w:val="28"/>
          <w:lang w:val="ru-RU"/>
        </w:rPr>
        <w:t xml:space="preserve"> 4 месяц</w:t>
      </w:r>
      <w:r w:rsidR="0071573D">
        <w:rPr>
          <w:sz w:val="28"/>
          <w:szCs w:val="28"/>
          <w:lang w:val="ru-RU"/>
        </w:rPr>
        <w:t>ев</w:t>
      </w:r>
      <w:r w:rsidRPr="001B5E84">
        <w:rPr>
          <w:sz w:val="28"/>
          <w:szCs w:val="28"/>
          <w:lang w:val="ru-RU"/>
        </w:rPr>
        <w:t>.</w:t>
      </w:r>
    </w:p>
    <w:p w:rsidR="00740D8E" w:rsidRDefault="00740D8E" w:rsidP="00371B9B">
      <w:pPr>
        <w:pStyle w:val="a4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>Организационный раздел</w:t>
      </w:r>
    </w:p>
    <w:p w:rsidR="00371B9B" w:rsidRDefault="00371B9B" w:rsidP="00371B9B">
      <w:pPr>
        <w:pStyle w:val="a4"/>
        <w:numPr>
          <w:ilvl w:val="1"/>
          <w:numId w:val="2"/>
        </w:num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Кадровое обеспечение</w:t>
      </w:r>
    </w:p>
    <w:p w:rsidR="00371B9B" w:rsidRPr="00371B9B" w:rsidRDefault="00371B9B" w:rsidP="00371B9B">
      <w:pPr>
        <w:spacing w:after="0" w:line="360" w:lineRule="auto"/>
        <w:ind w:firstLine="360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данном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подразделе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представлены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решения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</w:t>
      </w:r>
      <w:r w:rsidRPr="00371B9B">
        <w:rPr>
          <w:rFonts w:hAnsi="Times New Roman" w:cs="Times New Roman"/>
          <w:color w:val="000000"/>
          <w:sz w:val="28"/>
          <w:szCs w:val="28"/>
        </w:rPr>
        <w:t>М</w:t>
      </w:r>
      <w:r>
        <w:rPr>
          <w:rFonts w:hAnsi="Times New Roman" w:cs="Times New Roman"/>
          <w:color w:val="000000"/>
          <w:sz w:val="28"/>
          <w:szCs w:val="28"/>
        </w:rPr>
        <w:t>А</w:t>
      </w:r>
      <w:r w:rsidRPr="00371B9B">
        <w:rPr>
          <w:rFonts w:hAnsi="Times New Roman" w:cs="Times New Roman"/>
          <w:color w:val="000000"/>
          <w:sz w:val="28"/>
          <w:szCs w:val="28"/>
        </w:rPr>
        <w:t>ОУ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СОШ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№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2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ФГОС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основного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общего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разделению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функционала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связанного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планированием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организацией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обеспечением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реализацией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вопросам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повышения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сфере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психолого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сопровождения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том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числе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ОВЗ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других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категорий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привлечению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специалистов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других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социальных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правоохранительных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</w:t>
      </w:r>
      <w:r w:rsidRPr="00371B9B">
        <w:rPr>
          <w:rFonts w:hAnsi="Times New Roman" w:cs="Times New Roman"/>
          <w:color w:val="000000"/>
          <w:sz w:val="28"/>
          <w:szCs w:val="28"/>
        </w:rPr>
        <w:t>.).</w:t>
      </w:r>
    </w:p>
    <w:p w:rsidR="00371B9B" w:rsidRDefault="00371B9B" w:rsidP="00371B9B">
      <w:p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Воспитательный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процесс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школе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обеспечивают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специалисты</w:t>
      </w:r>
      <w:r w:rsidRPr="00371B9B">
        <w:rPr>
          <w:rFonts w:hAnsi="Times New Roman" w:cs="Times New Roman"/>
          <w:color w:val="000000"/>
          <w:sz w:val="28"/>
          <w:szCs w:val="28"/>
        </w:rPr>
        <w:t>: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директора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учебно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работе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советник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директора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взаимодействию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детскими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общественными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организациями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организатор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старший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вожатый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классные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руководители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педагоги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психологи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социальный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логопед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педагог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организатор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ОБЖ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библиотекарь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учителя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предметники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371B9B" w:rsidRPr="00A10D6B" w:rsidRDefault="00371B9B" w:rsidP="00371B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Общая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численность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673F8">
        <w:rPr>
          <w:rFonts w:ascii="Times New Roman" w:hAnsi="Times New Roman" w:cs="Times New Roman"/>
          <w:color w:val="000000"/>
          <w:sz w:val="28"/>
          <w:szCs w:val="28"/>
        </w:rPr>
        <w:t>БМАОУ СОШ № 2 – 69 человек основных пед</w:t>
      </w:r>
      <w:r w:rsidR="00A10D6B">
        <w:rPr>
          <w:rFonts w:ascii="Times New Roman" w:hAnsi="Times New Roman" w:cs="Times New Roman"/>
          <w:color w:val="000000"/>
          <w:sz w:val="28"/>
          <w:szCs w:val="28"/>
        </w:rPr>
        <w:t>агогических работников, из них 75</w:t>
      </w:r>
      <w:r w:rsidRPr="00E673F8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 имеют высшее педагогическое образование, </w:t>
      </w:r>
      <w:r w:rsidR="00A10D6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67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0D6B">
        <w:rPr>
          <w:rFonts w:ascii="Times New Roman" w:hAnsi="Times New Roman" w:cs="Times New Roman"/>
          <w:sz w:val="28"/>
          <w:szCs w:val="28"/>
        </w:rPr>
        <w:t>процент</w:t>
      </w:r>
      <w:r w:rsidR="00A10D6B" w:rsidRPr="00A10D6B">
        <w:rPr>
          <w:rFonts w:ascii="Times New Roman" w:hAnsi="Times New Roman" w:cs="Times New Roman"/>
          <w:sz w:val="28"/>
          <w:szCs w:val="28"/>
        </w:rPr>
        <w:t>ов</w:t>
      </w:r>
      <w:r w:rsidRPr="00A10D6B">
        <w:rPr>
          <w:rFonts w:ascii="Times New Roman" w:hAnsi="Times New Roman" w:cs="Times New Roman"/>
          <w:sz w:val="28"/>
          <w:szCs w:val="28"/>
        </w:rPr>
        <w:t xml:space="preserve"> – высшую квалификационную категорию, </w:t>
      </w:r>
      <w:r w:rsidR="00A10D6B" w:rsidRPr="00A10D6B">
        <w:rPr>
          <w:rFonts w:ascii="Times New Roman" w:hAnsi="Times New Roman" w:cs="Times New Roman"/>
          <w:sz w:val="28"/>
          <w:szCs w:val="28"/>
        </w:rPr>
        <w:t>45</w:t>
      </w:r>
      <w:r w:rsidRPr="00A10D6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10D6B" w:rsidRPr="00A10D6B">
        <w:rPr>
          <w:rFonts w:ascii="Times New Roman" w:hAnsi="Times New Roman" w:cs="Times New Roman"/>
          <w:sz w:val="28"/>
          <w:szCs w:val="28"/>
        </w:rPr>
        <w:t>ов</w:t>
      </w:r>
      <w:r w:rsidRPr="00A10D6B">
        <w:rPr>
          <w:rFonts w:ascii="Times New Roman" w:hAnsi="Times New Roman" w:cs="Times New Roman"/>
          <w:sz w:val="28"/>
          <w:szCs w:val="28"/>
        </w:rPr>
        <w:t xml:space="preserve">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</w:t>
      </w:r>
      <w:r w:rsidR="00A10D6B" w:rsidRPr="00A10D6B">
        <w:rPr>
          <w:rFonts w:ascii="Times New Roman" w:hAnsi="Times New Roman" w:cs="Times New Roman"/>
          <w:sz w:val="28"/>
          <w:szCs w:val="28"/>
        </w:rPr>
        <w:t>3</w:t>
      </w:r>
      <w:r w:rsidRPr="00A10D6B">
        <w:rPr>
          <w:rFonts w:ascii="Times New Roman" w:hAnsi="Times New Roman" w:cs="Times New Roman"/>
          <w:sz w:val="28"/>
          <w:szCs w:val="28"/>
        </w:rPr>
        <w:t xml:space="preserve"> классных руководител</w:t>
      </w:r>
      <w:r w:rsidR="00A10D6B" w:rsidRPr="00A10D6B">
        <w:rPr>
          <w:rFonts w:ascii="Times New Roman" w:hAnsi="Times New Roman" w:cs="Times New Roman"/>
          <w:sz w:val="28"/>
          <w:szCs w:val="28"/>
        </w:rPr>
        <w:t>я</w:t>
      </w:r>
      <w:r w:rsidRPr="00A10D6B">
        <w:rPr>
          <w:rFonts w:ascii="Times New Roman" w:hAnsi="Times New Roman" w:cs="Times New Roman"/>
          <w:sz w:val="28"/>
          <w:szCs w:val="28"/>
        </w:rPr>
        <w:t>.</w:t>
      </w:r>
    </w:p>
    <w:p w:rsidR="00371B9B" w:rsidRDefault="00371B9B" w:rsidP="00371B9B">
      <w:pPr>
        <w:spacing w:after="0" w:line="360" w:lineRule="auto"/>
        <w:jc w:val="both"/>
        <w:rPr>
          <w:rFonts w:hAnsi="Times New Roman" w:cs="Times New Roman"/>
          <w:sz w:val="28"/>
          <w:szCs w:val="28"/>
        </w:rPr>
      </w:pPr>
      <w:r w:rsidRPr="00D137C4">
        <w:rPr>
          <w:rFonts w:hAnsi="Times New Roman" w:cs="Times New Roman"/>
          <w:sz w:val="28"/>
          <w:szCs w:val="28"/>
        </w:rPr>
        <w:t>Ежегодно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педагогический</w:t>
      </w:r>
      <w:r w:rsid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состав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проходи</w:t>
      </w:r>
      <w:r w:rsidRPr="00D137C4">
        <w:rPr>
          <w:rFonts w:hAnsi="Times New Roman" w:cs="Times New Roman"/>
          <w:sz w:val="28"/>
          <w:szCs w:val="28"/>
        </w:rPr>
        <w:t>т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повышение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квалификации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по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актуальным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вопросам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воспитания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соответствии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с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планом</w:t>
      </w:r>
      <w:r w:rsidRPr="00D137C4">
        <w:rPr>
          <w:rFonts w:hAnsi="Times New Roman" w:cs="Times New Roman"/>
          <w:sz w:val="28"/>
          <w:szCs w:val="28"/>
        </w:rPr>
        <w:t>-</w:t>
      </w:r>
      <w:r w:rsidRPr="00D137C4">
        <w:rPr>
          <w:rFonts w:hAnsi="Times New Roman" w:cs="Times New Roman"/>
          <w:sz w:val="28"/>
          <w:szCs w:val="28"/>
        </w:rPr>
        <w:t>графиком</w:t>
      </w:r>
      <w:r w:rsidRPr="00D137C4">
        <w:rPr>
          <w:rFonts w:hAnsi="Times New Roman" w:cs="Times New Roman"/>
          <w:sz w:val="28"/>
          <w:szCs w:val="28"/>
        </w:rPr>
        <w:t>.</w:t>
      </w:r>
    </w:p>
    <w:p w:rsidR="00E324CE" w:rsidRDefault="00E324CE" w:rsidP="00E32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</w:p>
    <w:p w:rsidR="00E324CE" w:rsidRDefault="00E324CE" w:rsidP="00E32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участию в программах к</w:t>
      </w:r>
      <w:r w:rsidRPr="00683614">
        <w:rPr>
          <w:rFonts w:ascii="Times New Roman" w:hAnsi="Times New Roman" w:cs="Times New Roman"/>
          <w:sz w:val="28"/>
          <w:szCs w:val="28"/>
        </w:rPr>
        <w:t>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83614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 w:cs="Times New Roman"/>
          <w:sz w:val="28"/>
          <w:szCs w:val="28"/>
        </w:rPr>
        <w:t>, семинарах, вебинарах</w:t>
      </w:r>
      <w:r w:rsidRPr="0068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4CE" w:rsidRPr="00013778" w:rsidRDefault="00E324CE" w:rsidP="00E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14">
        <w:rPr>
          <w:rFonts w:ascii="Times New Roman" w:hAnsi="Times New Roman" w:cs="Times New Roman"/>
          <w:sz w:val="28"/>
          <w:szCs w:val="28"/>
        </w:rPr>
        <w:t>педагогических работников БМАОУ СОШ №2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614">
        <w:rPr>
          <w:rFonts w:ascii="Times New Roman" w:hAnsi="Times New Roman" w:cs="Times New Roman"/>
          <w:sz w:val="28"/>
          <w:szCs w:val="28"/>
        </w:rPr>
        <w:t>за период 2020-2022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13778">
        <w:rPr>
          <w:rFonts w:ascii="Times New Roman" w:hAnsi="Times New Roman" w:cs="Times New Roman"/>
          <w:b/>
          <w:sz w:val="28"/>
          <w:szCs w:val="28"/>
        </w:rPr>
        <w:t xml:space="preserve">ГАОУ ДПО СО ИРО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921"/>
        <w:gridCol w:w="3852"/>
        <w:gridCol w:w="726"/>
        <w:gridCol w:w="727"/>
        <w:gridCol w:w="985"/>
        <w:gridCol w:w="1020"/>
      </w:tblGrid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август-декабрь 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Алешина О.Л.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одаренности детей в системе дополнительного образования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«Актуальные подходы в преподавании предметов общественно-научной области» (2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Атаев Н.К.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Актуальные направления методики обучения истории и обществознанию в условиях внедрения обновлённого ФГОС ООО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Вебинар "Гармонизация межнациональных и межконфессиональных отношений в образовательной среде: методы и технологии деятельности" (2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Ахметшина Э.А.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Современный урок математики в соответствии с ФГОС ООО и СОО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Методы работы с учащимися, испытывающими затруднения в усвоении базовых математических знаний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Бабинцева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управления воспитательной деятельностью образовательной организации в работе советника директора по воспитанию, обучение с использованием ДОТ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Вебинар для советников по воспитанию в образовательной организации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Балакирева И.Р.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Оценка результатов профессиональной деятельности аттестующихся работников организаций, осуществляющих образовательную деятельность в условиях внедрения профессиональных стандартов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Белых М.Е.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Обеспечение комплексной безопасности 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Управление качес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твом образования: новые тренды.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Вариативный модуль: «Управленческие аспекты цифровизации школьного образования»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Управление качеством образования: новые тренды, обучение с использованием ДОТ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Проектирование и разработка цифрового контента для организации электронного обучения и обучения с ДОТ, обучение с использованием ДОТ (56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Бобина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 учителя начальной школы по организации психологически безопасной и комфортной образовательной среды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Бучнева О.Л.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Великий И.М.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первой помощи работниками образовательных организаций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Виноградова Е.Л.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Духовно-нравственное развитие, воспитание и социализация обучающихся с ограниченными возможностями здоровья (80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территориальных предметных комиссий Вариативный модуль: учебный предмет "информатика"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Гавриленко Т.Г.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Гальченко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Гараева Э.М.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вопросы подготовки обучающихся к государственной итоговой аттестации по иностранному языку (ОГЭ, ЕГЭ)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Гафарова Л.С.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одаренности детей в системе дополнительного образования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Джумаева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Психолого-педагогическая поддержка освоения обучающимися с задержкой психического развития адаптированной основной общеобразовательной программы основного общего образования (40 час.) </w:t>
            </w:r>
            <w:r w:rsidRPr="0001377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8FF"/>
              </w:rPr>
              <w:t>(2019 г.)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Долгих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территориальных подкомиссий предметных комиссий (биология)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Елисеева Л.В.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Воспитательный потенциал курсов внеурочной деятельности в начальной школе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Ефремова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Завойская Т.А.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НТФ ИРО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Захарова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Зиатдинова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Технология организации проектной деятельности школьников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НТФ ИРО: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Казанцева О.Н.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Нижнетагильский филиал ИРО: «Мотивирующее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Казаченко А.А.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Калиничева Н.Г.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Профилактика девиантных форм поведения обучающихся в образовательной среде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Камалтдинов Д.И.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Воспитательные ресурсы добровольческой деятельности школьников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«Актуальные вопросы подготовки к ЕГЭ по математике» (4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территориальных предметных комиссий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Вариативный модуль: учебный предмет "математика"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по организации и сопровождению проектной и исследовательской деятельности детей в рамках подготовки к научно-практической конференции школьников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и методика подготовки школьников к государственной итоговой аттестации в форме ОГЭ, ЕГЭ по математике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Ковалик Н.Л.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Колпакова С.Б.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Обеспечение комплексной безопасности 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«Антикоррупционное поведение сотрудников образовательной организации: правовые основы и механизмы формирования»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Кадровая политика руководителя образовательной ораганизации в условиях внедрения профессиональных стандартов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И.Г.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«Развивающая линия в учебниках алгебры для 7-9 классов и алгебры и начал математического анализа для 10-11 классов А.Г. Мордковича» (2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проблемы преподавания математики (3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Содержание и методика подготовки школьников к государственной итоговой аттестации в форме ОГЭ, ЕГЭ по математике в соответствии с требованиями ФГОС общего образования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подготовки школьников к государственной итоговой аттестации в форме ОГЭ, ЕГЭ по математике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Практика реализации Федерального государственного образовательного стандарта среднего общего образования в школе, обучение с использованием ДОТ (72 часа) Вариативный модуль: Инвариант: Федеральный государственный образовательный стандарт среднего общего образования: организация и содержание учебного процесса (24 час.); Модуль 1. Тьюторское сопровождение обучающихся в практике реализации ФГОС СОО (16 час.); Модуль 2. Сопровождение учебно-исследовательской деятельности обучающихся в старшей школе (16 час.); Модуль 3 Преподавание курса «Естествознание» в соответствии с ФГОС СОО (32 час.); Модуль 4. Приемы формирования метапредметных результатов(16 час.); Модуль 5. Технология организации проектной деятельности школьников (16 час.). (120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Сопровождение МСОКО (три сессии)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Крюкова Д.Э.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реализации Федерального государственного образовательного стандарта среднего общего образования в школе, обучение с использованием ДОТ (72 часа) Вариативный модуль: Инвариант: Федеральный государственный образовательный стандарт среднего общего образования: организация и содержание учебного процесса (24 час.); Модуль 1. Тьюторское сопровождение обучающихся в практике реализации ФГОС СОО (16 час.); Модуль 2. Сопровождение учебно-исследовательской деятельности обучающихся в старшей школе (16 час.); Модуль 3 Преподавание курса «Естествознание» в соответствии с ФГОС СОО (32 час.); Модуль 4. Приемы формирования метапредметных результатов(16 час.); Модуль 5. Технология организации проектной деятельности школьников (16 час.).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Кудрявцева И.А.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учебных предметов предметной области ОРКиСЭ в соответствии с ФГОС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Куликова С.Ю.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Преподавание предмета "Физическая культура" в соответствии с Федеральным государственным образовательным стандартом начального общего образования (40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Нижнетагильский филиал ИРО: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Курбатова Е.Л.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Профилактика детского травматизма в образовательном процессе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, обучение с использованием ДОТ Вариативный модуль: модуль № 1 для организаторов, для ассистентов участников ОГЭ с ОВЗ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Профилактика аддиктивного поведения несовершеннолетних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"Гармонизация межнациональных и межконфессиональных отношений в образовательной среде: методы и технологии деятельности" (2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Лобачева Н.Я.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Формирование и диагностика универсальных учебных действий обучающихся в начальной, основной и средней школе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Особенности организации работы педагогов с одарёнными детьми в общеобразовательной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Мазура Я.В.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3 для членов ГЭК, лиц, уполномоченных в доставке, хранении, выдаче ЭМ,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предметных и метапредметных результатов освоения основной образовательной программы НОО (на основе анализа результатов Всероссийских проверочных работ)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Нижнетагильский филиал ИРО: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«Муниципальное сопровождение школ с низкими результатами обучения и школ, функционирующих в неблагоприятных социальных условиях»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Корректировка рабочей программы на основе анализа образовательных результатов обучающихся: управленческие аспекты 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Мирошниченко С.А.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Современные подходы в реализации учебного предмета «Физическая культура» в условиях ФГОС основного общего и среднего общего образования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Мирсаитова С.Г.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Мыльникова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вопросы подготовки обучающихся к ОГЭ и ЕГЭ по русскому языку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организаторов ОГЭ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Нигматьзянова М.М.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Тьюторское сопровождение детей с ограниченными возможностями здоровья и инвалидностью в процессе образовательной деятельности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Панькова И.В.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Петряева Н.С.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Вариативный модуль: учебный предмет "обществознание"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Вариативный модуль: учебный предмет "история"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Содержание и методика подготовки школьников к участию в олимпиадах Вариативный модуль: учебный предмет "обществознание"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с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Поляруш Н.С.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2 для технических специалистов ППЭ, специалистов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Прохорова Г.А.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Концепции преподавания обществознания: содержание и технологии,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Прошкина О.В.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Савченко Н.А.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Особенности организации работы педагогов с одарёнными детьми в общеобразовательной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Синигаев В.В.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содержания и методики преподавания предметной области «Технология» в соответствии с требованиями обновленных ФГОС (8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Сурина И.В.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преподавания геометрии в школе. Планиметрия. Стереометрия.  (48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подготовки школьников к государственной итоговой аттестации в форме ОГЭ, ЕГЭ по физике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Методика обучения поиску решения задач с параметрами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Сычева А.А.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Нижнетагильский филиал ИРО: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 (40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Третьякова Т.В.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Тупова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Контроль и оценка образовательных результатов в соответствии с требованиями ФГОС начального общего образования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Челакова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формы и методы работы классных руководителей по профилактике деструктивного поведения обучающихся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Чуприянова Л.Н.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Методические вопросы подготовки обучающихся к ОГЭ и ЕГЭ по литературе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Шахматова С.Н.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Обобщение опыта создания Школьных спортивных клубов в ОО Свердловской области (4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Щербакова Т.А.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Оценивание на уроках математики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обучения поиску решения геометрических задач в соответствии с требованиями ФГОС ООО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324CE" w:rsidRDefault="00E324CE" w:rsidP="00E324CE">
      <w:pPr>
        <w:rPr>
          <w:rFonts w:ascii="Times New Roman" w:hAnsi="Times New Roman" w:cs="Times New Roman"/>
          <w:sz w:val="24"/>
          <w:szCs w:val="24"/>
        </w:rPr>
      </w:pP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по участие в профессиональной переподготовке, курсах повышения квалификации, семинарах, вебинарах </w:t>
      </w: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 педагогических работников БМАОУ СОШ №2 за 2023 год (январь-май)</w:t>
      </w:r>
    </w:p>
    <w:tbl>
      <w:tblPr>
        <w:tblStyle w:val="a5"/>
        <w:tblW w:w="9846" w:type="dxa"/>
        <w:tblLook w:val="04A0" w:firstRow="1" w:lastRow="0" w:firstColumn="1" w:lastColumn="0" w:noHBand="0" w:noVBand="1"/>
      </w:tblPr>
      <w:tblGrid>
        <w:gridCol w:w="539"/>
        <w:gridCol w:w="1805"/>
        <w:gridCol w:w="1223"/>
        <w:gridCol w:w="4366"/>
        <w:gridCol w:w="1894"/>
        <w:gridCol w:w="19"/>
      </w:tblGrid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№ п/п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Ф.И.О.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*Вид документа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Программа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ОО</w:t>
            </w:r>
          </w:p>
        </w:tc>
      </w:tr>
      <w:tr w:rsidR="00E324CE" w:rsidRPr="00E324CE" w:rsidTr="00E324CE"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b/>
              </w:rPr>
            </w:pPr>
            <w:r w:rsidRPr="00E324CE">
              <w:rPr>
                <w:b/>
              </w:rPr>
              <w:t>НОО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Белкина Е.В.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Бобина Е.В.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Гавриленко Т.Г.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Елисеева Л.В.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Завойская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Казаченко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Казакова Т.В.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Кудрявцева И.А.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Колчина Е.А.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Лобачева Н.Я.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Мазура Я.В.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Развитие внутренней системы оценки качества образования в общеобразовательной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Инклюзивное образование обучающихся с ограниченными возможностями здоровья в школе: психолого-педагогические, содержательные и методические аспекты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Мирсаитова С.Г.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Поляруш Н.С.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Морфология в курсе «Русский язык. 1-4 классы» под редакцией Г.Г. Граник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ООО «ИОЦ Мнемозина»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Попова Е.В.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Тупова Н.В.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Третьякова Т.В.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b/>
              </w:rPr>
            </w:pPr>
            <w:r w:rsidRPr="00E324CE">
              <w:rPr>
                <w:b/>
              </w:rPr>
              <w:t>ООО, СОО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Артур А.А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Методические вопросы подготовки обучающихся к государственной итоговой аттестации по английскому языку (ОГЭ, ЕГЭ)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Профилактика девиантного поведения у подростков и молодежи в образовательной среде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Атаев Н.К.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комиссий. Вариативный модуль: учебный предмет «история»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Содержание и методика подготовки школьников к участию в олимпиадах Вариативный модуль: учебный предмет «история»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Ахметшина Э.А.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математики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Методика обучения поиску решения геометрических задач в соответствии с требованиями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"математика"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Бабинцева А.В.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Воспитательные ресурсы добровольческой деятельности школьников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Белопухова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Бучнева О.Л.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Великий И.М.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Деятельность классного руководителя по формированию межличностных отношений подростков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Современные подходы к преподаванию предмета «Основы безопасности жизнедеятельности»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Деятельность педагога дополнительного образования в условиях дистанционного обучения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Виноградова Е.Л.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информатики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Гальченко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Гараева Э.М.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Методические вопросы подготовки обучающихся к государственной итоговой аттестации по английскому языку (ОГЭ, ЕГЭ)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Профилактика девиантного поведения у подростков и молодежи в образовательной среде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Долгих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биологии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«биология»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Джумаева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Актуальные вопросы изучения родных языков в условиях введения обновленных ФГОС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Тьюторское сопровождение детей с ограниченными возможностями здоровья и инвалидностью в процессе образовательной деятельности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Долженковаа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Епифанова Н.М.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Основы финансовой грамотности в общеобразовательной организации: содержательные и методические аспекты в соответствии с обновлённым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Содержание и методика подготовки школьников к участию в олимпиадах Вариативный модуль: учебный предмет «экономика»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Ефремова Н.В.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Жумагалиева С.Х.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Формирование читательской грамотности обучающихся в соответствии с требованиями ФГОС ООО, ФГОС СОО к результатам освоения основной образовательной программы, обучение с использованием ДОТ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Захарова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Изучение истории родного края в рамках учебного предмета «История» и во внеурочной деятельности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Актуальные направления методики обучения истории и обществознанию в условиях внедрения обновлённого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Казанцева О.Н.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highlight w:val="yellow"/>
              </w:rPr>
            </w:pPr>
            <w:r w:rsidRPr="00E324CE">
              <w:t>Переход школы на ФОП: организационные решения и обновление ООП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Переход на ФОП ДО: обязательные документы и работа с коллективом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Организация работы по новым ФГОС: документы, ООП, кадровые и материально-технические аспекты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ФГОС СОО: организуем переход на обновленный стандарт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Калиничева Н.Г.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Камалтдинов Д.И.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Работа с текстом на уроках русского языка и литературы (уровни основного общего и среднего общего образования)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Киселёва Н.Е.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нет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Семинар Формирование библиотечного фонда школьной библиотеки в соответствии с ФГОС НОО, ООО, СОО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Климова А.В.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математики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Нет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Семинар Использование цифровых сервисов в формировании математической грамотности обучающихся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Ковалик Н.Л.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Колпакова С.Б.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Колчина Е.А.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Кондратьева И.Г.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Крюкова Д.Э.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«физика»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Кукарских И.В.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Куликова С.Ю.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Курбатова Е.Л.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ГБУ СО ЦППМиСП «Ладо»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Образовательная деятельность с обучающимися с ограниченными возможностями здоровья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color w:val="2C2D2E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Формирование законопослушного поведения обучающихся в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Курочкин А.С.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географии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Методические основы развития познавательных УУД на уроках географии в условиях внедрения обновлённого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Мирошниченко С.А.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основ безопасности жизнедеятельности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Формирование культуры здорового и безопасного образа жизни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Мыльникова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дистанционных образовательных технологий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Мирсаитов В.Ф.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Нигматьзянова М.М.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Пермина В.В.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Петряева Н.С.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"обществознание"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"история"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Обновленные ФГОС общего образования: технологии реализации образовательного процесса.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  <w:t>Вариативный модуль «Начальное общее и основное общее образование»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  <w:t>Вариативный модуль «Основное общее и среднее общее образование»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Прохорова Г.А.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Школьный театр по требованиям Минпросвещения: организация, документы и творческая работа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комиссий. Вариативный модуль: учебный предмет "история"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Прошкина О.В.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Школьный театр по требованиям Минпросвещения: организация, документы и творческая работа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музыки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Ремезова И.В.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Обеспечение комплексной безопасности образовательной организации,  вариативный модуль: обеспечение безопасного функционирования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организаторов ППЭ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Савченко Н.А.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Синигаев В.В.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технологии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Снигирёва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Сурина И.В.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математики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«физика»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"математика"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Сычева А.А.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химии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Роль специалиста в области медиативных технологий и возможности медиативных технологий в деятельности образовательных организаций и организаций социальной сферы в современных условиях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АНО ДПО «УрАМиКБ»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«химия»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Чуприянова Л.Н.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Чурочкина Е.Е.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ГБУ СО ЦППМиСП «Ладо»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Психологическая помощь в чрезвычайных ситуациях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АНО ДПО МИПОПП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Деятельность педагога-психолога в ОО в условиях инклюзивного образования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Шахматова С.М.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НТФ ИРО Реализация требований обновленных ФГОС ООО, ФГОС СОО в работе учителя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Щербакова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Файзрахманов Д.Р.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</w:tbl>
    <w:p w:rsidR="00E324CE" w:rsidRPr="00E324CE" w:rsidRDefault="00E324CE" w:rsidP="00E324CE">
      <w:pPr>
        <w:spacing w:line="256" w:lineRule="auto"/>
      </w:pPr>
    </w:p>
    <w:p w:rsidR="00E324CE" w:rsidRPr="00E324CE" w:rsidRDefault="00E324CE" w:rsidP="00E324CE">
      <w:pPr>
        <w:spacing w:line="256" w:lineRule="auto"/>
        <w:contextualSpacing/>
      </w:pPr>
      <w:r w:rsidRPr="00E324CE">
        <w:t>*Д- диплом</w:t>
      </w:r>
    </w:p>
    <w:p w:rsidR="00E324CE" w:rsidRPr="00E324CE" w:rsidRDefault="00E324CE" w:rsidP="00E324CE">
      <w:pPr>
        <w:spacing w:line="256" w:lineRule="auto"/>
        <w:contextualSpacing/>
      </w:pPr>
      <w:r w:rsidRPr="00E324CE">
        <w:t xml:space="preserve"> К- удостоверение</w:t>
      </w:r>
    </w:p>
    <w:p w:rsidR="00E324CE" w:rsidRPr="00E324CE" w:rsidRDefault="00E324CE" w:rsidP="00E324CE">
      <w:pPr>
        <w:spacing w:line="256" w:lineRule="auto"/>
        <w:contextualSpacing/>
      </w:pPr>
      <w:r w:rsidRPr="00E324CE">
        <w:t xml:space="preserve"> С- сертификат</w:t>
      </w:r>
    </w:p>
    <w:p w:rsidR="00371B9B" w:rsidRPr="00E324CE" w:rsidRDefault="00371B9B" w:rsidP="00371B9B">
      <w:pPr>
        <w:spacing w:after="0" w:line="360" w:lineRule="auto"/>
        <w:jc w:val="both"/>
        <w:rPr>
          <w:rFonts w:hAnsi="Times New Roman" w:cs="Times New Roman"/>
          <w:sz w:val="28"/>
          <w:szCs w:val="28"/>
        </w:rPr>
      </w:pPr>
      <w:r w:rsidRPr="00E324CE">
        <w:rPr>
          <w:rFonts w:hAnsi="Times New Roman" w:cs="Times New Roman"/>
          <w:sz w:val="28"/>
          <w:szCs w:val="28"/>
        </w:rPr>
        <w:t>К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реализации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воспитательных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задач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привлекаются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также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специалисты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других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организаций</w:t>
      </w:r>
      <w:r w:rsidRPr="00E324CE">
        <w:rPr>
          <w:rFonts w:hAnsi="Times New Roman" w:cs="Times New Roman"/>
          <w:sz w:val="28"/>
          <w:szCs w:val="28"/>
        </w:rPr>
        <w:t xml:space="preserve">: </w:t>
      </w:r>
      <w:r w:rsidRPr="00E324CE">
        <w:rPr>
          <w:rFonts w:hAnsi="Times New Roman" w:cs="Times New Roman"/>
          <w:sz w:val="28"/>
          <w:szCs w:val="28"/>
        </w:rPr>
        <w:t>работники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Т</w:t>
      </w:r>
      <w:r w:rsidRPr="00E324CE">
        <w:rPr>
          <w:rFonts w:hAnsi="Times New Roman" w:cs="Times New Roman"/>
          <w:sz w:val="28"/>
          <w:szCs w:val="28"/>
        </w:rPr>
        <w:t>КДН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ПДН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Pr="00E324CE">
        <w:rPr>
          <w:rFonts w:hAnsi="Times New Roman" w:cs="Times New Roman"/>
          <w:sz w:val="28"/>
          <w:szCs w:val="28"/>
        </w:rPr>
        <w:t>участковый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Pr="00E324CE">
        <w:rPr>
          <w:rFonts w:hAnsi="Times New Roman" w:cs="Times New Roman"/>
          <w:sz w:val="28"/>
          <w:szCs w:val="28"/>
        </w:rPr>
        <w:t>специалисты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городского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краеведческого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музея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="00E324CE" w:rsidRPr="00E324CE">
        <w:rPr>
          <w:rFonts w:hAnsi="Times New Roman" w:cs="Times New Roman"/>
          <w:sz w:val="28"/>
          <w:szCs w:val="28"/>
        </w:rPr>
        <w:t>специалисты</w:t>
      </w:r>
      <w:r w:rsidR="00E324CE"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городской</w:t>
      </w:r>
      <w:r w:rsidR="00E324CE"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библиотеки</w:t>
      </w:r>
      <w:r w:rsidR="00E324CE" w:rsidRPr="00E324CE">
        <w:rPr>
          <w:rFonts w:hAnsi="Times New Roman" w:cs="Times New Roman"/>
          <w:sz w:val="28"/>
          <w:szCs w:val="28"/>
        </w:rPr>
        <w:t xml:space="preserve">, </w:t>
      </w:r>
      <w:r w:rsidR="00E324CE" w:rsidRPr="00E324CE">
        <w:rPr>
          <w:rFonts w:hAnsi="Times New Roman" w:cs="Times New Roman"/>
          <w:sz w:val="28"/>
          <w:szCs w:val="28"/>
        </w:rPr>
        <w:t>ЦГБ</w:t>
      </w:r>
      <w:r w:rsidRPr="00E324CE">
        <w:rPr>
          <w:rFonts w:hAnsi="Times New Roman" w:cs="Times New Roman"/>
          <w:sz w:val="28"/>
          <w:szCs w:val="28"/>
        </w:rPr>
        <w:t>.</w:t>
      </w:r>
    </w:p>
    <w:p w:rsidR="003A60AF" w:rsidRPr="003A60AF" w:rsidRDefault="003A60AF" w:rsidP="003A60A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Нормативно-методическое обеспечение</w:t>
      </w:r>
    </w:p>
    <w:p w:rsidR="003A60AF" w:rsidRPr="003A60AF" w:rsidRDefault="003A60A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качеством воспитательной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 следующие локальные нормативно-правовые акты: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классном руководстве;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дежурстве;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методическом объединении;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внутришкольном контроле;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Совете профилактики;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Управляющем совете;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школьной форме;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ПМПК;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социально-психологической службе;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школьной медиатеке;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внеурочной деятельности обучающихся;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ученическом самоуправлении;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распорядка для обучающихся;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</w:t>
      </w:r>
      <w:r w:rsidR="00460402">
        <w:rPr>
          <w:rFonts w:ascii="Times New Roman" w:hAnsi="Times New Roman" w:cs="Times New Roman"/>
          <w:color w:val="000000"/>
          <w:sz w:val="28"/>
          <w:szCs w:val="28"/>
        </w:rPr>
        <w:t>ние о школьном спортивном клубе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музее;</w:t>
      </w:r>
    </w:p>
    <w:p w:rsidR="003A60AF" w:rsidRPr="003A60AF" w:rsidRDefault="003A60AF" w:rsidP="00D57F6F">
      <w:pPr>
        <w:numPr>
          <w:ilvl w:val="0"/>
          <w:numId w:val="20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театре.</w:t>
      </w:r>
    </w:p>
    <w:p w:rsidR="00460402" w:rsidRPr="00460402" w:rsidRDefault="00460402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Требования к условиям работы с обучающимися с особыми образовательными потребностями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На уровне </w:t>
      </w:r>
      <w:r w:rsidR="00A10D6B">
        <w:rPr>
          <w:rFonts w:ascii="Times New Roman" w:hAnsi="Times New Roman" w:cs="Times New Roman"/>
          <w:color w:val="000000"/>
          <w:sz w:val="28"/>
          <w:szCs w:val="28"/>
        </w:rPr>
        <w:t>ООО обучается 17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ОВЗ. Это дети с задержкой психического развития. Для данной категории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АОУ СОШ № 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созданы особые условия: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уровне общностей: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уровне деятельностей: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уровне событий: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  <w:tab w:val="num" w:pos="207"/>
        </w:tabs>
        <w:spacing w:after="0"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right="180" w:firstLine="49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  <w:tab w:val="num" w:pos="426"/>
        </w:tabs>
        <w:spacing w:after="0" w:line="360" w:lineRule="auto"/>
        <w:ind w:left="0" w:right="18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личностно ориентиров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анный подход в организации всех видов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обучающихся с особыми образовательными потребностями.</w:t>
      </w:r>
    </w:p>
    <w:p w:rsid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Система поощрения социальной успешности и проявлений активной жизненной позиции обучающихся.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Принципы поощрения, которыми руководствуется БМАОУ СОШ № 2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3. Регулирование частоты награждений – награждения по результатам конкурсов проводятся сразу по окончанию мероприятия по уровням образования.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 xml:space="preserve">Форма организации системы поощрений проявлений активной жизненной позиции и социальной успешности обучающихся в БМАОУ СОШ № 2 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В БМАОУ СОШ № 2 система поощрения социальной успешности и проявления активной жизненной позиции учеников организована как система конкурсов, объявляемых в течение учебного года. Обучающиеся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портфолио, которое формируется обучающимся или классным руководителем в течение учебного года. Итоги подводятся в конце учебного года. Основаниями для поощрения являются: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управления, советов обучающихся, советов родителей, классных руководителей, оргкомитетов олимпиад, учителей.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Виды поощрений социальной успешности и проявлений активной жизненной позиции обучающихся БМАОУ СОШ № 2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Благодарственное письмо;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грамота;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диплом, сертификат участника;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памятный приз, награждение ценным подарком.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Награждение путёвкой в загородный лагерь.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медаль «За особые успехи в учении»;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похвальный лист «За отличные успехи в учении»;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похвальная грамота «За особые успехи в изучении отдельных предметов»;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7F6F">
        <w:rPr>
          <w:rFonts w:ascii="Times New Roman" w:hAnsi="Times New Roman" w:cs="Times New Roman"/>
          <w:color w:val="000000"/>
          <w:sz w:val="28"/>
          <w:szCs w:val="28"/>
        </w:rPr>
        <w:tab/>
        <w:t>фотографирование на доску почета, размещение информации на сайте;</w:t>
      </w:r>
    </w:p>
    <w:p w:rsidR="00D57F6F" w:rsidRPr="00D57F6F" w:rsidRDefault="00D57F6F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6F">
        <w:rPr>
          <w:rFonts w:ascii="Times New Roman" w:hAnsi="Times New Roman" w:cs="Times New Roman"/>
          <w:color w:val="000000"/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сетях, обязательно на педагогическом совете.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3.5. Анализ воспитательного процесса в </w:t>
      </w:r>
      <w:r w:rsidR="006E5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БМА</w:t>
      </w: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ОУ СОШ № </w:t>
      </w:r>
      <w:r w:rsidR="006E5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</w:t>
      </w:r>
      <w:r w:rsidR="00A10D6B"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="006E5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образования, установленными ФГОС </w:t>
      </w:r>
      <w:r w:rsidR="00A10D6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ОО.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460402" w:rsidRPr="00460402" w:rsidRDefault="00460402" w:rsidP="006E51CA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60402" w:rsidRPr="00460402" w:rsidRDefault="00460402" w:rsidP="00D57F6F">
      <w:pPr>
        <w:numPr>
          <w:ilvl w:val="0"/>
          <w:numId w:val="28"/>
        </w:numPr>
        <w:tabs>
          <w:tab w:val="clear" w:pos="720"/>
          <w:tab w:val="num" w:pos="66"/>
        </w:tabs>
        <w:spacing w:after="0" w:line="360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460402" w:rsidRPr="00460402" w:rsidRDefault="00460402" w:rsidP="00D57F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460402" w:rsidRPr="00460402" w:rsidRDefault="00460402" w:rsidP="00D57F6F">
      <w:pPr>
        <w:numPr>
          <w:ilvl w:val="0"/>
          <w:numId w:val="29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Результаты воспитания, социализации и саморазвития обучающихся.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сихологом, социальным педагогом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460402" w:rsidRPr="00382B82" w:rsidRDefault="00460402" w:rsidP="00382B8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82">
        <w:rPr>
          <w:rFonts w:ascii="Times New Roman" w:hAnsi="Times New Roman" w:cs="Times New Roman"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педагогом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), классными руководителями с привлечением актива родителей (законных представителей) обучающихся, совета обучающихся.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урочной деятельности;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 обучающихся;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классных руководителей и их классов;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проводимых общешкольных основных дел, мероприятий;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внешкольных мероприятий;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взаимодействия с родительским сообществом;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 самоуправления;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профилактике и безопасности;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реализации потенциала социального партнерства;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профориентации обучающихся;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школьного музея.</w:t>
      </w:r>
    </w:p>
    <w:p w:rsidR="005F43EE" w:rsidRDefault="00460402" w:rsidP="00953B70">
      <w:pPr>
        <w:spacing w:line="360" w:lineRule="auto"/>
        <w:jc w:val="both"/>
        <w:rPr>
          <w:b/>
          <w:sz w:val="28"/>
          <w:szCs w:val="28"/>
        </w:rPr>
        <w:sectPr w:rsidR="005F43EE" w:rsidSect="006306B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Итогом самоанализа воспитательной работы 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АОУ СОШ № 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 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5F43EE" w:rsidRDefault="005F43EE" w:rsidP="00092BA7">
      <w:pPr>
        <w:pStyle w:val="a4"/>
        <w:spacing w:line="360" w:lineRule="auto"/>
        <w:jc w:val="center"/>
        <w:rPr>
          <w:b/>
          <w:sz w:val="28"/>
          <w:szCs w:val="28"/>
          <w:lang w:val="ru-RU"/>
        </w:rPr>
      </w:pPr>
    </w:p>
    <w:sectPr w:rsidR="005F43EE" w:rsidSect="005F4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93" w:rsidRDefault="00E92093" w:rsidP="006306BD">
      <w:pPr>
        <w:spacing w:after="0" w:line="240" w:lineRule="auto"/>
      </w:pPr>
      <w:r>
        <w:separator/>
      </w:r>
    </w:p>
  </w:endnote>
  <w:endnote w:type="continuationSeparator" w:id="0">
    <w:p w:rsidR="00E92093" w:rsidRDefault="00E92093" w:rsidP="0063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93" w:rsidRDefault="00E92093" w:rsidP="006306BD">
      <w:pPr>
        <w:spacing w:after="0" w:line="240" w:lineRule="auto"/>
      </w:pPr>
      <w:r>
        <w:separator/>
      </w:r>
    </w:p>
  </w:footnote>
  <w:footnote w:type="continuationSeparator" w:id="0">
    <w:p w:rsidR="00E92093" w:rsidRDefault="00E92093" w:rsidP="0063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60C05"/>
    <w:multiLevelType w:val="hybridMultilevel"/>
    <w:tmpl w:val="A9A8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3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C5F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D5F6B"/>
    <w:multiLevelType w:val="hybridMultilevel"/>
    <w:tmpl w:val="B8A06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3ED4"/>
    <w:multiLevelType w:val="hybridMultilevel"/>
    <w:tmpl w:val="5488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478A6"/>
    <w:multiLevelType w:val="hybridMultilevel"/>
    <w:tmpl w:val="9C8AE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609"/>
    <w:multiLevelType w:val="hybridMultilevel"/>
    <w:tmpl w:val="93E67B0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B4C1F"/>
    <w:multiLevelType w:val="hybridMultilevel"/>
    <w:tmpl w:val="11F2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E3AE8"/>
    <w:multiLevelType w:val="hybridMultilevel"/>
    <w:tmpl w:val="15E0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94282"/>
    <w:multiLevelType w:val="hybridMultilevel"/>
    <w:tmpl w:val="F0D2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69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F7519A"/>
    <w:multiLevelType w:val="hybridMultilevel"/>
    <w:tmpl w:val="F66A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01E93"/>
    <w:multiLevelType w:val="hybridMultilevel"/>
    <w:tmpl w:val="53BA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A6BE9"/>
    <w:multiLevelType w:val="hybridMultilevel"/>
    <w:tmpl w:val="16D0A9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A2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763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94488F"/>
    <w:multiLevelType w:val="hybridMultilevel"/>
    <w:tmpl w:val="93EADBFA"/>
    <w:lvl w:ilvl="0" w:tplc="37BEEAA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EB1420"/>
    <w:multiLevelType w:val="hybridMultilevel"/>
    <w:tmpl w:val="8934F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E1231"/>
    <w:multiLevelType w:val="hybridMultilevel"/>
    <w:tmpl w:val="0E182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70C3E"/>
    <w:multiLevelType w:val="hybridMultilevel"/>
    <w:tmpl w:val="A842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D43E2"/>
    <w:multiLevelType w:val="hybridMultilevel"/>
    <w:tmpl w:val="C944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A22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F56B07"/>
    <w:multiLevelType w:val="hybridMultilevel"/>
    <w:tmpl w:val="6A12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D148F"/>
    <w:multiLevelType w:val="hybridMultilevel"/>
    <w:tmpl w:val="E838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A04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506913"/>
    <w:multiLevelType w:val="hybridMultilevel"/>
    <w:tmpl w:val="95DE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B70A0"/>
    <w:multiLevelType w:val="multilevel"/>
    <w:tmpl w:val="74D81F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A7B1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37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AF09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744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8C7075"/>
    <w:multiLevelType w:val="hybridMultilevel"/>
    <w:tmpl w:val="1A16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00851"/>
    <w:multiLevelType w:val="multilevel"/>
    <w:tmpl w:val="54F81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5D4745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5B1AD2"/>
    <w:multiLevelType w:val="hybridMultilevel"/>
    <w:tmpl w:val="5F00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E5AA8"/>
    <w:multiLevelType w:val="hybridMultilevel"/>
    <w:tmpl w:val="EAB849E0"/>
    <w:lvl w:ilvl="0" w:tplc="0D024D0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83863"/>
    <w:multiLevelType w:val="hybridMultilevel"/>
    <w:tmpl w:val="FC46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D44C8"/>
    <w:multiLevelType w:val="hybridMultilevel"/>
    <w:tmpl w:val="FC5C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45886"/>
    <w:multiLevelType w:val="hybridMultilevel"/>
    <w:tmpl w:val="CA2C8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43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401E8A"/>
    <w:multiLevelType w:val="hybridMultilevel"/>
    <w:tmpl w:val="BE4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95850"/>
    <w:multiLevelType w:val="hybridMultilevel"/>
    <w:tmpl w:val="BD8E9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37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9"/>
  </w:num>
  <w:num w:numId="3">
    <w:abstractNumId w:val="41"/>
  </w:num>
  <w:num w:numId="4">
    <w:abstractNumId w:val="44"/>
  </w:num>
  <w:num w:numId="5">
    <w:abstractNumId w:val="24"/>
  </w:num>
  <w:num w:numId="6">
    <w:abstractNumId w:val="14"/>
  </w:num>
  <w:num w:numId="7">
    <w:abstractNumId w:val="21"/>
  </w:num>
  <w:num w:numId="8">
    <w:abstractNumId w:val="9"/>
  </w:num>
  <w:num w:numId="9">
    <w:abstractNumId w:val="8"/>
  </w:num>
  <w:num w:numId="10">
    <w:abstractNumId w:val="34"/>
  </w:num>
  <w:num w:numId="11">
    <w:abstractNumId w:val="13"/>
  </w:num>
  <w:num w:numId="12">
    <w:abstractNumId w:val="4"/>
  </w:num>
  <w:num w:numId="13">
    <w:abstractNumId w:val="25"/>
  </w:num>
  <w:num w:numId="14">
    <w:abstractNumId w:val="18"/>
  </w:num>
  <w:num w:numId="15">
    <w:abstractNumId w:val="26"/>
  </w:num>
  <w:num w:numId="16">
    <w:abstractNumId w:val="28"/>
  </w:num>
  <w:num w:numId="17">
    <w:abstractNumId w:val="10"/>
  </w:num>
  <w:num w:numId="18">
    <w:abstractNumId w:val="42"/>
  </w:num>
  <w:num w:numId="19">
    <w:abstractNumId w:val="20"/>
  </w:num>
  <w:num w:numId="20">
    <w:abstractNumId w:val="33"/>
  </w:num>
  <w:num w:numId="21">
    <w:abstractNumId w:val="15"/>
  </w:num>
  <w:num w:numId="22">
    <w:abstractNumId w:val="27"/>
  </w:num>
  <w:num w:numId="23">
    <w:abstractNumId w:val="31"/>
  </w:num>
  <w:num w:numId="24">
    <w:abstractNumId w:val="11"/>
  </w:num>
  <w:num w:numId="25">
    <w:abstractNumId w:val="45"/>
  </w:num>
  <w:num w:numId="26">
    <w:abstractNumId w:val="36"/>
  </w:num>
  <w:num w:numId="27">
    <w:abstractNumId w:val="16"/>
  </w:num>
  <w:num w:numId="28">
    <w:abstractNumId w:val="2"/>
  </w:num>
  <w:num w:numId="29">
    <w:abstractNumId w:val="32"/>
  </w:num>
  <w:num w:numId="30">
    <w:abstractNumId w:val="30"/>
  </w:num>
  <w:num w:numId="31">
    <w:abstractNumId w:val="3"/>
  </w:num>
  <w:num w:numId="32">
    <w:abstractNumId w:val="0"/>
  </w:num>
  <w:num w:numId="33">
    <w:abstractNumId w:val="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8"/>
  </w:num>
  <w:num w:numId="37">
    <w:abstractNumId w:val="19"/>
  </w:num>
  <w:num w:numId="38">
    <w:abstractNumId w:val="23"/>
  </w:num>
  <w:num w:numId="39">
    <w:abstractNumId w:val="37"/>
  </w:num>
  <w:num w:numId="40">
    <w:abstractNumId w:val="40"/>
  </w:num>
  <w:num w:numId="41">
    <w:abstractNumId w:val="22"/>
  </w:num>
  <w:num w:numId="42">
    <w:abstractNumId w:val="39"/>
  </w:num>
  <w:num w:numId="43">
    <w:abstractNumId w:val="43"/>
  </w:num>
  <w:num w:numId="44">
    <w:abstractNumId w:val="5"/>
  </w:num>
  <w:num w:numId="45">
    <w:abstractNumId w:val="1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8"/>
    <w:rsid w:val="00004287"/>
    <w:rsid w:val="000438F2"/>
    <w:rsid w:val="00067F8D"/>
    <w:rsid w:val="0007662C"/>
    <w:rsid w:val="00092BA7"/>
    <w:rsid w:val="000C7622"/>
    <w:rsid w:val="000D0D76"/>
    <w:rsid w:val="000F0D79"/>
    <w:rsid w:val="0012171A"/>
    <w:rsid w:val="00151F7C"/>
    <w:rsid w:val="001647DC"/>
    <w:rsid w:val="001810AF"/>
    <w:rsid w:val="001875CF"/>
    <w:rsid w:val="00187867"/>
    <w:rsid w:val="00191A07"/>
    <w:rsid w:val="00192EEC"/>
    <w:rsid w:val="0019323F"/>
    <w:rsid w:val="001938A4"/>
    <w:rsid w:val="001B5E84"/>
    <w:rsid w:val="001C4DF2"/>
    <w:rsid w:val="001C6891"/>
    <w:rsid w:val="002204FF"/>
    <w:rsid w:val="00266391"/>
    <w:rsid w:val="00273418"/>
    <w:rsid w:val="002A4D18"/>
    <w:rsid w:val="00371B9B"/>
    <w:rsid w:val="00382B82"/>
    <w:rsid w:val="003A60AF"/>
    <w:rsid w:val="003A7034"/>
    <w:rsid w:val="003D6D4A"/>
    <w:rsid w:val="003F0EF4"/>
    <w:rsid w:val="00460402"/>
    <w:rsid w:val="00462AC6"/>
    <w:rsid w:val="00487DD2"/>
    <w:rsid w:val="004A135C"/>
    <w:rsid w:val="004B731C"/>
    <w:rsid w:val="0050415D"/>
    <w:rsid w:val="00527801"/>
    <w:rsid w:val="005320A7"/>
    <w:rsid w:val="0056514D"/>
    <w:rsid w:val="005A5413"/>
    <w:rsid w:val="005E103A"/>
    <w:rsid w:val="005F05F8"/>
    <w:rsid w:val="005F43EE"/>
    <w:rsid w:val="006306BD"/>
    <w:rsid w:val="00647CF7"/>
    <w:rsid w:val="00657419"/>
    <w:rsid w:val="0067070A"/>
    <w:rsid w:val="006724F8"/>
    <w:rsid w:val="006B26EC"/>
    <w:rsid w:val="006C01D1"/>
    <w:rsid w:val="006E0E96"/>
    <w:rsid w:val="006E51CA"/>
    <w:rsid w:val="0071573D"/>
    <w:rsid w:val="007301D0"/>
    <w:rsid w:val="00740D8E"/>
    <w:rsid w:val="00744A7D"/>
    <w:rsid w:val="007557BA"/>
    <w:rsid w:val="00761FB1"/>
    <w:rsid w:val="007749D7"/>
    <w:rsid w:val="00795122"/>
    <w:rsid w:val="007E214B"/>
    <w:rsid w:val="007E3505"/>
    <w:rsid w:val="008059D8"/>
    <w:rsid w:val="0081211D"/>
    <w:rsid w:val="008439DD"/>
    <w:rsid w:val="008833F3"/>
    <w:rsid w:val="008D4DCE"/>
    <w:rsid w:val="008E2B8E"/>
    <w:rsid w:val="009436B1"/>
    <w:rsid w:val="009467D4"/>
    <w:rsid w:val="00953B70"/>
    <w:rsid w:val="00973093"/>
    <w:rsid w:val="0098374E"/>
    <w:rsid w:val="00985EA4"/>
    <w:rsid w:val="009A37BE"/>
    <w:rsid w:val="009A6E72"/>
    <w:rsid w:val="009C22D0"/>
    <w:rsid w:val="009E2D36"/>
    <w:rsid w:val="00A10D6B"/>
    <w:rsid w:val="00A43454"/>
    <w:rsid w:val="00A53FFD"/>
    <w:rsid w:val="00AB621F"/>
    <w:rsid w:val="00AC013C"/>
    <w:rsid w:val="00AF4003"/>
    <w:rsid w:val="00B304A4"/>
    <w:rsid w:val="00B40B83"/>
    <w:rsid w:val="00B54426"/>
    <w:rsid w:val="00B72F06"/>
    <w:rsid w:val="00BB3E7D"/>
    <w:rsid w:val="00C57D5D"/>
    <w:rsid w:val="00C637B2"/>
    <w:rsid w:val="00CF6B1B"/>
    <w:rsid w:val="00D137C4"/>
    <w:rsid w:val="00D4403A"/>
    <w:rsid w:val="00D57F6F"/>
    <w:rsid w:val="00D941C8"/>
    <w:rsid w:val="00DA6B23"/>
    <w:rsid w:val="00DD1E15"/>
    <w:rsid w:val="00DD23C9"/>
    <w:rsid w:val="00DD5C3B"/>
    <w:rsid w:val="00E16E13"/>
    <w:rsid w:val="00E324CE"/>
    <w:rsid w:val="00E668F5"/>
    <w:rsid w:val="00E673F8"/>
    <w:rsid w:val="00E91F23"/>
    <w:rsid w:val="00E92093"/>
    <w:rsid w:val="00ED45D8"/>
    <w:rsid w:val="00F23A81"/>
    <w:rsid w:val="00F4725D"/>
    <w:rsid w:val="00F93DE1"/>
    <w:rsid w:val="00F94DA1"/>
    <w:rsid w:val="00FC6D14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10092-632A-460E-96B2-F2B25FA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04A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74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A4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D18"/>
    <w:rPr>
      <w:rFonts w:ascii="Arial" w:eastAsiaTheme="minorEastAsia" w:hAnsi="Arial" w:cs="Arial"/>
      <w:sz w:val="20"/>
      <w:szCs w:val="20"/>
      <w:lang w:val="en-US"/>
    </w:rPr>
  </w:style>
  <w:style w:type="paragraph" w:styleId="1">
    <w:name w:val="toc 1"/>
    <w:basedOn w:val="a"/>
    <w:next w:val="a"/>
    <w:autoRedefine/>
    <w:uiPriority w:val="39"/>
    <w:unhideWhenUsed/>
    <w:rsid w:val="006306BD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theme="minorHAnsi"/>
      <w:b/>
      <w:bCs/>
      <w:i/>
      <w:iCs/>
      <w:kern w:val="2"/>
      <w:sz w:val="24"/>
      <w:szCs w:val="24"/>
      <w:lang w:val="en-US" w:eastAsia="ko-KR"/>
    </w:rPr>
  </w:style>
  <w:style w:type="character" w:styleId="a6">
    <w:name w:val="Hyperlink"/>
    <w:uiPriority w:val="99"/>
    <w:unhideWhenUsed/>
    <w:rsid w:val="006306BD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63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6BD"/>
  </w:style>
  <w:style w:type="paragraph" w:styleId="a9">
    <w:name w:val="footer"/>
    <w:basedOn w:val="a"/>
    <w:link w:val="aa"/>
    <w:uiPriority w:val="99"/>
    <w:unhideWhenUsed/>
    <w:rsid w:val="0063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6BD"/>
  </w:style>
  <w:style w:type="paragraph" w:styleId="ab">
    <w:name w:val="Balloon Text"/>
    <w:basedOn w:val="a"/>
    <w:link w:val="ac"/>
    <w:uiPriority w:val="99"/>
    <w:semiHidden/>
    <w:unhideWhenUsed/>
    <w:rsid w:val="0019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38A4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324CE"/>
  </w:style>
  <w:style w:type="numbering" w:customStyle="1" w:styleId="2">
    <w:name w:val="Нет списка2"/>
    <w:next w:val="a2"/>
    <w:uiPriority w:val="99"/>
    <w:semiHidden/>
    <w:unhideWhenUsed/>
    <w:rsid w:val="00A10D6B"/>
  </w:style>
  <w:style w:type="paragraph" w:styleId="ad">
    <w:name w:val="No Spacing"/>
    <w:uiPriority w:val="1"/>
    <w:qFormat/>
    <w:rsid w:val="00A10D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87</Pages>
  <Words>20038</Words>
  <Characters>114217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1642588</dc:creator>
  <cp:keywords/>
  <dc:description/>
  <cp:lastModifiedBy>DEPUTY-2</cp:lastModifiedBy>
  <cp:revision>29</cp:revision>
  <cp:lastPrinted>2023-10-02T04:57:00Z</cp:lastPrinted>
  <dcterms:created xsi:type="dcterms:W3CDTF">2023-05-18T05:18:00Z</dcterms:created>
  <dcterms:modified xsi:type="dcterms:W3CDTF">2023-10-02T05:16:00Z</dcterms:modified>
</cp:coreProperties>
</file>