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E4" w:rsidRDefault="008D4CE4" w:rsidP="008D4CE4">
      <w:pPr>
        <w:spacing w:beforeAutospacing="1" w:afterAutospacing="1" w:line="240" w:lineRule="auto"/>
        <w:outlineLvl w:val="0"/>
        <w:rPr>
          <w:rFonts w:ascii="Times New Roman" w:hAnsi="Times New Roman"/>
          <w:b/>
          <w:color w:val="FF0000"/>
          <w:spacing w:val="-5"/>
          <w:sz w:val="72"/>
        </w:rPr>
      </w:pPr>
      <w:r>
        <w:rPr>
          <w:rFonts w:ascii="Times New Roman" w:hAnsi="Times New Roman"/>
          <w:b/>
          <w:color w:val="FF0000"/>
          <w:spacing w:val="-5"/>
          <w:sz w:val="72"/>
        </w:rPr>
        <w:t>Проходит месячник охраны труда – 2026</w:t>
      </w:r>
    </w:p>
    <w:p w:rsidR="008D4CE4" w:rsidRDefault="008D4CE4" w:rsidP="008D4CE4">
      <w:pPr>
        <w:spacing w:beforeAutospacing="1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pacing w:val="-5"/>
          <w:sz w:val="72"/>
        </w:rPr>
      </w:pPr>
      <w:r>
        <w:rPr>
          <w:rFonts w:ascii="Times New Roman" w:hAnsi="Times New Roman"/>
          <w:b/>
          <w:color w:val="0070C0"/>
          <w:spacing w:val="-5"/>
          <w:sz w:val="44"/>
        </w:rPr>
        <w:t>Ежегодно 28 апреля по инициативе Международной организации труда проводится Всемирный день охраны труда.    </w:t>
      </w:r>
    </w:p>
    <w:p w:rsidR="008D4CE4" w:rsidRDefault="008D4CE4"/>
    <w:p w:rsidR="008D4CE4" w:rsidRDefault="008D4CE4">
      <w:bookmarkStart w:id="0" w:name="_GoBack"/>
      <w:r>
        <w:rPr>
          <w:rFonts w:ascii="Arial" w:hAnsi="Arial"/>
          <w:noProof/>
          <w:spacing w:val="-5"/>
          <w:sz w:val="15"/>
          <w:lang w:eastAsia="ru-RU"/>
        </w:rPr>
        <w:drawing>
          <wp:inline distT="0" distB="0" distL="0" distR="0" wp14:anchorId="35540EF1" wp14:editId="74CE0A2A">
            <wp:extent cx="9153525" cy="4419600"/>
            <wp:effectExtent l="0" t="0" r="9525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1535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4CE4" w:rsidSect="008D4C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EB" w:rsidRDefault="000A7DEB" w:rsidP="008D4CE4">
      <w:pPr>
        <w:spacing w:after="0" w:line="240" w:lineRule="auto"/>
      </w:pPr>
      <w:r>
        <w:separator/>
      </w:r>
    </w:p>
  </w:endnote>
  <w:endnote w:type="continuationSeparator" w:id="0">
    <w:p w:rsidR="000A7DEB" w:rsidRDefault="000A7DEB" w:rsidP="008D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EB" w:rsidRDefault="000A7DEB" w:rsidP="008D4CE4">
      <w:pPr>
        <w:spacing w:after="0" w:line="240" w:lineRule="auto"/>
      </w:pPr>
      <w:r>
        <w:separator/>
      </w:r>
    </w:p>
  </w:footnote>
  <w:footnote w:type="continuationSeparator" w:id="0">
    <w:p w:rsidR="000A7DEB" w:rsidRDefault="000A7DEB" w:rsidP="008D4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E8"/>
    <w:rsid w:val="00021ACD"/>
    <w:rsid w:val="000A7DEB"/>
    <w:rsid w:val="000F77E8"/>
    <w:rsid w:val="008D4CE4"/>
    <w:rsid w:val="00A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6D2B"/>
  <w15:chartTrackingRefBased/>
  <w15:docId w15:val="{E7C1E6AC-4406-441D-9CD9-35887140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CE4"/>
  </w:style>
  <w:style w:type="paragraph" w:styleId="a5">
    <w:name w:val="footer"/>
    <w:basedOn w:val="a"/>
    <w:link w:val="a6"/>
    <w:uiPriority w:val="99"/>
    <w:unhideWhenUsed/>
    <w:rsid w:val="008D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SCHOOL2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dc:description/>
  <cp:lastModifiedBy>DEPUTU-4</cp:lastModifiedBy>
  <cp:revision>4</cp:revision>
  <dcterms:created xsi:type="dcterms:W3CDTF">2026-05-13T05:33:00Z</dcterms:created>
  <dcterms:modified xsi:type="dcterms:W3CDTF">2026-05-13T05:37:00Z</dcterms:modified>
</cp:coreProperties>
</file>