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C7065" w14:textId="77777777" w:rsidR="002B6F2F" w:rsidRDefault="002B6F2F" w:rsidP="002B6F2F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8D1822">
        <w:rPr>
          <w:b/>
          <w:sz w:val="20"/>
          <w:szCs w:val="20"/>
        </w:rPr>
        <w:t>МИНИСТЕРСТВО ОБЩЕГО И ПРОФЕССИОНАЛЬНОГО ОБРАЗОВАНИЯ СВЕРДЛОВСКОЙ ОБЛАСТИ</w:t>
      </w:r>
    </w:p>
    <w:p w14:paraId="5C30BAB1" w14:textId="77777777" w:rsidR="002B6F2F" w:rsidRDefault="002B6F2F" w:rsidP="002B6F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Управление образования Березовского городского округа</w:t>
      </w:r>
    </w:p>
    <w:p w14:paraId="5476F6A2" w14:textId="77777777" w:rsidR="002B6F2F" w:rsidRDefault="002B6F2F" w:rsidP="002B6F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Территориальная муниципальная психолого-медико-педагогическая комиссия</w:t>
      </w:r>
    </w:p>
    <w:p w14:paraId="72E098FD" w14:textId="77777777" w:rsidR="002B6F2F" w:rsidRDefault="002B6F2F" w:rsidP="002B6F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623701, Свердловская обл., г. Березовский, ул. Шиловская, дом 3</w:t>
      </w:r>
    </w:p>
    <w:p w14:paraId="2D5A1095" w14:textId="77777777" w:rsidR="002B6F2F" w:rsidRDefault="002B6F2F" w:rsidP="002B6F2F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телефон: (369)49615, факс (369)49650</w:t>
      </w:r>
    </w:p>
    <w:p w14:paraId="733AE28B" w14:textId="77777777" w:rsidR="002B6F2F" w:rsidRDefault="002B6F2F" w:rsidP="002B6F2F">
      <w:pPr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808"/>
      </w:tblGrid>
      <w:tr w:rsidR="002B6F2F" w14:paraId="5F9C2CC2" w14:textId="77777777" w:rsidTr="009C7D9A">
        <w:tc>
          <w:tcPr>
            <w:tcW w:w="4672" w:type="dxa"/>
          </w:tcPr>
          <w:p w14:paraId="5E86DD95" w14:textId="77777777" w:rsidR="002B6F2F" w:rsidRDefault="002B6F2F" w:rsidP="002B6F2F">
            <w:pPr>
              <w:jc w:val="right"/>
            </w:pPr>
          </w:p>
        </w:tc>
        <w:tc>
          <w:tcPr>
            <w:tcW w:w="4673" w:type="dxa"/>
          </w:tcPr>
          <w:p w14:paraId="0B668105" w14:textId="77777777" w:rsidR="002B6F2F" w:rsidRDefault="002B6F2F" w:rsidP="009C7D9A">
            <w:pPr>
              <w:spacing w:line="276" w:lineRule="auto"/>
            </w:pPr>
            <w:r>
              <w:t>Руководителю ТМПМПК                                                                                                             Мазуре Я.В.</w:t>
            </w:r>
          </w:p>
          <w:p w14:paraId="2930CB39" w14:textId="379A1A45" w:rsidR="002B6F2F" w:rsidRDefault="002B6F2F" w:rsidP="009C7D9A">
            <w:pPr>
              <w:spacing w:line="276" w:lineRule="auto"/>
            </w:pPr>
            <w:r>
              <w:t>______________________________________</w:t>
            </w:r>
          </w:p>
          <w:p w14:paraId="192B99C4" w14:textId="7A08F328" w:rsidR="002B6F2F" w:rsidRDefault="002B6F2F" w:rsidP="009C7D9A">
            <w:pPr>
              <w:spacing w:line="276" w:lineRule="auto"/>
            </w:pPr>
            <w:r>
              <w:t xml:space="preserve">______________________________________                                                                         </w:t>
            </w:r>
          </w:p>
          <w:p w14:paraId="339822AB" w14:textId="77777777" w:rsidR="009C7D9A" w:rsidRDefault="002B6F2F" w:rsidP="009C7D9A">
            <w:pPr>
              <w:spacing w:line="276" w:lineRule="auto"/>
            </w:pPr>
            <w:r>
              <w:t xml:space="preserve">                                                                                                           адрес регистрации______________________                                                                                                             ______________________________________                                                                                                             ______________________________________                                                                                                            фактический адрес проживания__________                                                                                                             ______________________________________                                                                                                             ______________________________________                                                                                                             паспорт_______________________________                                                                                                             выдан_________________________________</w:t>
            </w:r>
          </w:p>
          <w:p w14:paraId="1658C6C5" w14:textId="3D823481" w:rsidR="002B6F2F" w:rsidRDefault="009C7D9A" w:rsidP="009C7D9A">
            <w:pPr>
              <w:spacing w:line="276" w:lineRule="auto"/>
            </w:pPr>
            <w:r>
              <w:t>______________________________________</w:t>
            </w:r>
            <w:r w:rsidR="002B6F2F">
              <w:t xml:space="preserve">                                                                                                             дата выдачи___________________________</w:t>
            </w:r>
          </w:p>
          <w:p w14:paraId="76EF910A" w14:textId="77777777" w:rsidR="002B6F2F" w:rsidRDefault="002B6F2F" w:rsidP="002B6F2F"/>
        </w:tc>
      </w:tr>
    </w:tbl>
    <w:p w14:paraId="61A42959" w14:textId="77777777" w:rsidR="002B6F2F" w:rsidRDefault="002B6F2F" w:rsidP="002B6F2F">
      <w:pPr>
        <w:jc w:val="right"/>
      </w:pPr>
    </w:p>
    <w:p w14:paraId="5679613F" w14:textId="77777777" w:rsidR="002B6F2F" w:rsidRDefault="002B6F2F" w:rsidP="002B6F2F">
      <w:pPr>
        <w:jc w:val="center"/>
        <w:rPr>
          <w:b/>
        </w:rPr>
      </w:pPr>
      <w:r>
        <w:rPr>
          <w:b/>
        </w:rPr>
        <w:t>ЗАЯВЛЕНИЕ</w:t>
      </w:r>
    </w:p>
    <w:p w14:paraId="0994887B" w14:textId="77777777" w:rsidR="002B6F2F" w:rsidRDefault="002B6F2F" w:rsidP="002B6F2F">
      <w:pPr>
        <w:jc w:val="center"/>
        <w:rPr>
          <w:b/>
        </w:rPr>
      </w:pPr>
    </w:p>
    <w:p w14:paraId="22447AF3" w14:textId="1E528AB3" w:rsidR="002B6F2F" w:rsidRDefault="002B6F2F" w:rsidP="002B6F2F">
      <w:pPr>
        <w:jc w:val="both"/>
      </w:pPr>
      <w:r>
        <w:t>Прошу провести комплексное обследование ребёнка ________________________________</w:t>
      </w:r>
    </w:p>
    <w:p w14:paraId="382D92D2" w14:textId="77777777" w:rsidR="002B6F2F" w:rsidRDefault="002B6F2F" w:rsidP="002B6F2F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              </w:t>
      </w:r>
      <w:r w:rsidRPr="00850716">
        <w:rPr>
          <w:sz w:val="18"/>
          <w:szCs w:val="18"/>
        </w:rPr>
        <w:t>(Ф.И.О. ребенка)</w:t>
      </w:r>
    </w:p>
    <w:p w14:paraId="47665443" w14:textId="74DC5C16" w:rsidR="002B6F2F" w:rsidRDefault="002B6F2F" w:rsidP="002B6F2F">
      <w:pPr>
        <w:jc w:val="both"/>
      </w:pPr>
      <w:r>
        <w:t>__________________________________________ дата рождения ______________________,</w:t>
      </w:r>
    </w:p>
    <w:p w14:paraId="3BBB5D3D" w14:textId="77777777" w:rsidR="002B6F2F" w:rsidRDefault="002B6F2F" w:rsidP="002B6F2F">
      <w:pPr>
        <w:jc w:val="both"/>
      </w:pPr>
      <w:r>
        <w:t>которому являюсь______________________ (отцом, матерью, опекуном, попечителем), специалистами Территориальной муниципальной психолого-медико-педагогической комиссии в составе: учитель-дефектолог, учитель-логопед, педагог-психолог, врач-психиатр, социальный педагог</w:t>
      </w:r>
      <w:r w:rsidRPr="009D2E20">
        <w:t xml:space="preserve"> </w:t>
      </w:r>
      <w:r w:rsidRPr="009D2E20">
        <w:rPr>
          <w:b/>
          <w:bCs/>
        </w:rPr>
        <w:t>в дистанционном онлайн режиме</w:t>
      </w:r>
      <w:r>
        <w:t xml:space="preserve"> в следующих целях:</w:t>
      </w:r>
    </w:p>
    <w:p w14:paraId="1DF4D144" w14:textId="77777777" w:rsidR="002B6F2F" w:rsidRDefault="002B6F2F" w:rsidP="002B6F2F">
      <w:pPr>
        <w:numPr>
          <w:ilvl w:val="0"/>
          <w:numId w:val="1"/>
        </w:numPr>
        <w:jc w:val="both"/>
      </w:pPr>
      <w:r>
        <w:t xml:space="preserve">предъявление заключения в </w:t>
      </w:r>
      <w:proofErr w:type="spellStart"/>
      <w:r>
        <w:t>БюроМСЭ</w:t>
      </w:r>
      <w:proofErr w:type="spellEnd"/>
      <w:r>
        <w:t xml:space="preserve"> для продления и/или оформления инвалидности;</w:t>
      </w:r>
    </w:p>
    <w:p w14:paraId="540CEAF4" w14:textId="77777777" w:rsidR="002B6F2F" w:rsidRDefault="002B6F2F" w:rsidP="002B6F2F">
      <w:pPr>
        <w:numPr>
          <w:ilvl w:val="0"/>
          <w:numId w:val="1"/>
        </w:numPr>
        <w:jc w:val="both"/>
      </w:pPr>
      <w:r>
        <w:t>особые условия прохождения государственной итоговой аттестации (ГИА);</w:t>
      </w:r>
    </w:p>
    <w:p w14:paraId="0E9E76E6" w14:textId="77777777" w:rsidR="002B6F2F" w:rsidRDefault="002B6F2F" w:rsidP="002B6F2F">
      <w:pPr>
        <w:numPr>
          <w:ilvl w:val="0"/>
          <w:numId w:val="1"/>
        </w:numPr>
        <w:jc w:val="both"/>
      </w:pPr>
      <w:r>
        <w:t>потребность в создании специальных условий обучения и воспитания;</w:t>
      </w:r>
    </w:p>
    <w:p w14:paraId="70440A60" w14:textId="77777777" w:rsidR="002B6F2F" w:rsidRDefault="002B6F2F" w:rsidP="002B6F2F">
      <w:pPr>
        <w:numPr>
          <w:ilvl w:val="0"/>
          <w:numId w:val="1"/>
        </w:numPr>
        <w:jc w:val="both"/>
      </w:pPr>
      <w:r>
        <w:t>рекомендации о необходимых направлениях коррекционно-развивающей работы специалистов;</w:t>
      </w:r>
    </w:p>
    <w:p w14:paraId="7D4F073F" w14:textId="77777777" w:rsidR="002B6F2F" w:rsidRDefault="002B6F2F" w:rsidP="002B6F2F">
      <w:pPr>
        <w:numPr>
          <w:ilvl w:val="0"/>
          <w:numId w:val="1"/>
        </w:numPr>
        <w:jc w:val="both"/>
      </w:pPr>
      <w:r>
        <w:t>для предъявления в судебные органы;</w:t>
      </w:r>
    </w:p>
    <w:p w14:paraId="3B854C7B" w14:textId="40CD495B" w:rsidR="002B6F2F" w:rsidRDefault="002B6F2F" w:rsidP="002B6F2F">
      <w:pPr>
        <w:numPr>
          <w:ilvl w:val="0"/>
          <w:numId w:val="1"/>
        </w:numPr>
        <w:jc w:val="both"/>
      </w:pPr>
      <w:r>
        <w:t>иное__________________________________________________________________________________________________________________________________________</w:t>
      </w:r>
    </w:p>
    <w:p w14:paraId="03D3EABF" w14:textId="77777777" w:rsidR="002B6F2F" w:rsidRDefault="002B6F2F" w:rsidP="002B6F2F">
      <w:pPr>
        <w:ind w:left="720"/>
        <w:jc w:val="both"/>
      </w:pPr>
    </w:p>
    <w:p w14:paraId="73E14F9D" w14:textId="0DD935F7" w:rsidR="002B6F2F" w:rsidRDefault="002B6F2F" w:rsidP="002B6F2F">
      <w:pPr>
        <w:jc w:val="both"/>
      </w:pPr>
      <w:r w:rsidRPr="00D80485">
        <w:t xml:space="preserve">          </w:t>
      </w:r>
      <w:r>
        <w:t>П</w:t>
      </w:r>
      <w:r w:rsidRPr="00D80485">
        <w:t xml:space="preserve">роинформирован(а) о </w:t>
      </w:r>
      <w:r>
        <w:t>порядке проведения процедуры</w:t>
      </w:r>
      <w:r w:rsidRPr="00D80485">
        <w:t xml:space="preserve"> обследовании</w:t>
      </w:r>
      <w:r>
        <w:t xml:space="preserve"> ребенка </w:t>
      </w:r>
      <w:r w:rsidRPr="00814F9E">
        <w:t>в дистанционном онлайн режиме</w:t>
      </w:r>
      <w:r>
        <w:t xml:space="preserve"> в присутствии только родителей/законных представителей.</w:t>
      </w:r>
    </w:p>
    <w:p w14:paraId="55929B1F" w14:textId="1E628EA7" w:rsidR="008E1EEA" w:rsidRPr="00564770" w:rsidRDefault="008E1EEA" w:rsidP="008E1EEA">
      <w:pPr>
        <w:shd w:val="clear" w:color="auto" w:fill="FFFFFF"/>
        <w:jc w:val="both"/>
        <w:rPr>
          <w:color w:val="000000"/>
        </w:rPr>
      </w:pPr>
      <w:r>
        <w:t xml:space="preserve">          </w:t>
      </w:r>
      <w:proofErr w:type="spellStart"/>
      <w:r>
        <w:t>Соглас</w:t>
      </w:r>
      <w:proofErr w:type="spellEnd"/>
      <w:r>
        <w:t>(</w:t>
      </w:r>
      <w:proofErr w:type="spellStart"/>
      <w:r>
        <w:t>ен</w:t>
      </w:r>
      <w:proofErr w:type="spellEnd"/>
      <w:r>
        <w:t xml:space="preserve">)на на </w:t>
      </w:r>
      <w:r>
        <w:rPr>
          <w:color w:val="000000"/>
        </w:rPr>
        <w:t>п</w:t>
      </w:r>
      <w:r w:rsidRPr="00564770">
        <w:rPr>
          <w:color w:val="000000"/>
        </w:rPr>
        <w:t>редоставлени</w:t>
      </w:r>
      <w:r>
        <w:rPr>
          <w:color w:val="000000"/>
        </w:rPr>
        <w:t>е</w:t>
      </w:r>
      <w:r w:rsidRPr="00564770">
        <w:rPr>
          <w:color w:val="000000"/>
        </w:rPr>
        <w:t xml:space="preserve"> необходимых для проведения обследования документов</w:t>
      </w:r>
      <w:r>
        <w:rPr>
          <w:color w:val="000000"/>
        </w:rPr>
        <w:t xml:space="preserve"> </w:t>
      </w:r>
      <w:r w:rsidRPr="00564770">
        <w:rPr>
          <w:color w:val="000000"/>
        </w:rPr>
        <w:t>по электронной почте, в том числе ZIP-архивом, защищенным паролем, отвечающем минимальным требованиям безопасности.</w:t>
      </w:r>
    </w:p>
    <w:p w14:paraId="0B299DBA" w14:textId="77777777" w:rsidR="002B6F2F" w:rsidRDefault="002B6F2F" w:rsidP="002B6F2F">
      <w:pPr>
        <w:jc w:val="both"/>
      </w:pPr>
      <w:r>
        <w:t>Дата: ______________________</w:t>
      </w:r>
    </w:p>
    <w:p w14:paraId="56949E4B" w14:textId="161C6031" w:rsidR="002B6F2F" w:rsidRDefault="002B6F2F" w:rsidP="002B6F2F">
      <w:pPr>
        <w:jc w:val="both"/>
      </w:pPr>
      <w:r>
        <w:t>Подпись ___________________                                                                _____________________</w:t>
      </w:r>
    </w:p>
    <w:p w14:paraId="23CE3BCE" w14:textId="46076499" w:rsidR="00322C81" w:rsidRDefault="002B6F2F" w:rsidP="008E1EEA">
      <w:pPr>
        <w:jc w:val="both"/>
      </w:pPr>
      <w:r>
        <w:t xml:space="preserve">                                                                                                                                  </w:t>
      </w:r>
      <w:r>
        <w:rPr>
          <w:sz w:val="18"/>
          <w:szCs w:val="18"/>
        </w:rPr>
        <w:t>(Ф.И.О. родителя)</w:t>
      </w:r>
    </w:p>
    <w:sectPr w:rsidR="0032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656A"/>
    <w:multiLevelType w:val="hybridMultilevel"/>
    <w:tmpl w:val="C5B085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6B"/>
    <w:rsid w:val="002B6F2F"/>
    <w:rsid w:val="00322C81"/>
    <w:rsid w:val="008E1EEA"/>
    <w:rsid w:val="009C7D9A"/>
    <w:rsid w:val="00D8596B"/>
    <w:rsid w:val="00FB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0E2D"/>
  <w15:chartTrackingRefBased/>
  <w15:docId w15:val="{69DC0C1F-4678-483C-804C-BED3FB1A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OFFICE13</cp:lastModifiedBy>
  <cp:revision>4</cp:revision>
  <dcterms:created xsi:type="dcterms:W3CDTF">2020-05-18T02:49:00Z</dcterms:created>
  <dcterms:modified xsi:type="dcterms:W3CDTF">2020-06-13T06:56:00Z</dcterms:modified>
</cp:coreProperties>
</file>